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E0E" w:rsidRPr="00A860AC" w:rsidRDefault="00E44354" w:rsidP="0082243E">
      <w:pPr>
        <w:ind w:firstLine="709"/>
        <w:jc w:val="right"/>
        <w:rPr>
          <w:sz w:val="28"/>
          <w:szCs w:val="28"/>
        </w:rPr>
      </w:pPr>
      <w:r w:rsidRPr="00A860AC">
        <w:rPr>
          <w:rStyle w:val="s0"/>
          <w:sz w:val="28"/>
          <w:szCs w:val="28"/>
        </w:rPr>
        <w:t xml:space="preserve">Приложение </w:t>
      </w:r>
      <w:proofErr w:type="gramStart"/>
      <w:r w:rsidRPr="00A860AC">
        <w:rPr>
          <w:rStyle w:val="s0"/>
          <w:sz w:val="28"/>
          <w:szCs w:val="28"/>
        </w:rPr>
        <w:t xml:space="preserve">№ </w:t>
      </w:r>
      <w:r w:rsidR="004C4E88" w:rsidRPr="00A860AC">
        <w:rPr>
          <w:rStyle w:val="s0"/>
          <w:sz w:val="28"/>
          <w:szCs w:val="28"/>
        </w:rPr>
        <w:t xml:space="preserve"> к</w:t>
      </w:r>
      <w:proofErr w:type="gramEnd"/>
      <w:r w:rsidR="004C4E88" w:rsidRPr="00A860AC">
        <w:rPr>
          <w:rStyle w:val="s0"/>
          <w:sz w:val="28"/>
          <w:szCs w:val="28"/>
        </w:rPr>
        <w:t xml:space="preserve"> </w:t>
      </w:r>
      <w:r w:rsidR="004C4E88" w:rsidRPr="00A860AC">
        <w:rPr>
          <w:sz w:val="28"/>
          <w:szCs w:val="28"/>
        </w:rPr>
        <w:t>приказу</w:t>
      </w:r>
      <w:r w:rsidR="004C4E88" w:rsidRPr="00A860AC">
        <w:rPr>
          <w:rStyle w:val="s0"/>
          <w:sz w:val="28"/>
          <w:szCs w:val="28"/>
        </w:rPr>
        <w:t xml:space="preserve"> </w:t>
      </w:r>
    </w:p>
    <w:p w:rsidR="00FE3E0E" w:rsidRPr="00A860AC" w:rsidRDefault="004C4E88" w:rsidP="00D1681A">
      <w:pPr>
        <w:ind w:firstLine="709"/>
        <w:rPr>
          <w:sz w:val="28"/>
          <w:szCs w:val="28"/>
        </w:rPr>
      </w:pPr>
      <w:r w:rsidRPr="00A860AC">
        <w:rPr>
          <w:sz w:val="28"/>
          <w:szCs w:val="28"/>
        </w:rPr>
        <w:t> </w:t>
      </w:r>
      <w:r w:rsidRPr="00A860AC">
        <w:rPr>
          <w:b/>
          <w:bCs/>
          <w:sz w:val="28"/>
          <w:szCs w:val="28"/>
        </w:rPr>
        <w:t> </w:t>
      </w:r>
    </w:p>
    <w:p w:rsidR="00FE3E0E" w:rsidRPr="00A860AC" w:rsidRDefault="004C4E88" w:rsidP="00D1681A">
      <w:pPr>
        <w:ind w:firstLine="709"/>
        <w:jc w:val="center"/>
        <w:rPr>
          <w:sz w:val="28"/>
          <w:szCs w:val="28"/>
          <w:lang w:val="kk-KZ"/>
        </w:rPr>
      </w:pPr>
      <w:r w:rsidRPr="00A860AC">
        <w:rPr>
          <w:rStyle w:val="s1"/>
          <w:sz w:val="28"/>
          <w:szCs w:val="28"/>
        </w:rPr>
        <w:t>Методика расчета нормативов выбросов от неорганизованных источников</w:t>
      </w:r>
      <w:r w:rsidR="000109E1" w:rsidRPr="00A860AC">
        <w:rPr>
          <w:sz w:val="28"/>
          <w:szCs w:val="28"/>
        </w:rPr>
        <w:t xml:space="preserve"> </w:t>
      </w:r>
      <w:r w:rsidR="000109E1" w:rsidRPr="00A860AC">
        <w:rPr>
          <w:rStyle w:val="s1"/>
          <w:sz w:val="28"/>
          <w:szCs w:val="28"/>
        </w:rPr>
        <w:t>предприятий промышленности</w:t>
      </w:r>
    </w:p>
    <w:p w:rsidR="00FE3E0E" w:rsidRPr="00A860AC" w:rsidRDefault="004C4E88" w:rsidP="00D1681A">
      <w:pPr>
        <w:ind w:firstLine="709"/>
        <w:jc w:val="center"/>
        <w:rPr>
          <w:sz w:val="28"/>
          <w:szCs w:val="28"/>
        </w:rPr>
      </w:pPr>
      <w:r w:rsidRPr="00A860AC">
        <w:rPr>
          <w:rStyle w:val="s1"/>
          <w:sz w:val="28"/>
          <w:szCs w:val="28"/>
        </w:rPr>
        <w:t> </w:t>
      </w:r>
    </w:p>
    <w:p w:rsidR="00FE3E0E" w:rsidRPr="00A860AC" w:rsidRDefault="00D1681A" w:rsidP="00D1681A">
      <w:pPr>
        <w:ind w:firstLine="709"/>
        <w:jc w:val="center"/>
        <w:rPr>
          <w:sz w:val="28"/>
          <w:szCs w:val="28"/>
        </w:rPr>
      </w:pPr>
      <w:r w:rsidRPr="00A860AC">
        <w:rPr>
          <w:rStyle w:val="s1"/>
          <w:sz w:val="28"/>
          <w:szCs w:val="28"/>
          <w:lang w:val="kk-KZ"/>
        </w:rPr>
        <w:t xml:space="preserve">Глава </w:t>
      </w:r>
      <w:r w:rsidR="004C4E88" w:rsidRPr="00A860AC">
        <w:rPr>
          <w:rStyle w:val="s1"/>
          <w:sz w:val="28"/>
          <w:szCs w:val="28"/>
        </w:rPr>
        <w:t>1. Общие сведения</w:t>
      </w:r>
    </w:p>
    <w:p w:rsidR="00FE3E0E" w:rsidRPr="00A860AC" w:rsidRDefault="004C4E88" w:rsidP="00D1681A">
      <w:pPr>
        <w:ind w:firstLine="709"/>
        <w:jc w:val="center"/>
        <w:rPr>
          <w:sz w:val="28"/>
          <w:szCs w:val="28"/>
        </w:rPr>
      </w:pPr>
      <w:r w:rsidRPr="00A860AC">
        <w:rPr>
          <w:b/>
          <w:bCs/>
          <w:sz w:val="28"/>
          <w:szCs w:val="28"/>
        </w:rPr>
        <w:t> </w:t>
      </w:r>
    </w:p>
    <w:p w:rsidR="00FE3E0E" w:rsidRPr="00A860AC" w:rsidRDefault="00D1681A" w:rsidP="00D1681A">
      <w:pPr>
        <w:ind w:firstLine="709"/>
        <w:jc w:val="both"/>
        <w:rPr>
          <w:rStyle w:val="s0"/>
          <w:sz w:val="28"/>
          <w:szCs w:val="28"/>
        </w:rPr>
      </w:pPr>
      <w:r w:rsidRPr="00A860AC">
        <w:rPr>
          <w:rStyle w:val="s0"/>
          <w:sz w:val="28"/>
          <w:szCs w:val="28"/>
          <w:lang w:val="kk-KZ"/>
        </w:rPr>
        <w:t xml:space="preserve">1. </w:t>
      </w:r>
      <w:r w:rsidR="004C4E88" w:rsidRPr="00A860AC">
        <w:rPr>
          <w:rStyle w:val="s0"/>
          <w:sz w:val="28"/>
          <w:szCs w:val="28"/>
        </w:rPr>
        <w:t xml:space="preserve">Настоящая методика предназначена для ориентировочных расчетов количества вредных веществ, выбрасываемых в атмосферу неорганизованными источниками предприятий промышленности. </w:t>
      </w:r>
    </w:p>
    <w:p w:rsidR="00B76D45" w:rsidRPr="00A860AC" w:rsidRDefault="00B76D45" w:rsidP="00D1681A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Методика позволяет производить расчеты выбросов (г/сек, т/год) вредных веществ в атмосферу от хранилищ пылящих материалов, на узлах их пересыпки, при перевалочных работах на складах, при бурении шурфов и скважин, взрывных и погрузочно-разгрузочных и других работах.</w:t>
      </w:r>
    </w:p>
    <w:p w:rsidR="00FE3E0E" w:rsidRPr="00A860AC" w:rsidRDefault="004C4E88" w:rsidP="00D1681A">
      <w:pPr>
        <w:ind w:firstLine="709"/>
        <w:jc w:val="thaiDistribute"/>
        <w:rPr>
          <w:sz w:val="28"/>
          <w:szCs w:val="28"/>
        </w:rPr>
      </w:pPr>
      <w:r w:rsidRPr="00A860AC">
        <w:rPr>
          <w:sz w:val="28"/>
          <w:szCs w:val="28"/>
        </w:rPr>
        <w:t> </w:t>
      </w:r>
    </w:p>
    <w:p w:rsidR="00FE3E0E" w:rsidRPr="00A860AC" w:rsidRDefault="00D1681A" w:rsidP="00D1681A">
      <w:pPr>
        <w:ind w:firstLine="709"/>
        <w:jc w:val="center"/>
        <w:rPr>
          <w:sz w:val="28"/>
          <w:szCs w:val="28"/>
        </w:rPr>
      </w:pPr>
      <w:r w:rsidRPr="00A860AC">
        <w:rPr>
          <w:b/>
          <w:sz w:val="28"/>
          <w:szCs w:val="28"/>
          <w:lang w:val="kk-KZ"/>
        </w:rPr>
        <w:t xml:space="preserve">Глава </w:t>
      </w:r>
      <w:r w:rsidR="004C4E88" w:rsidRPr="00A860AC">
        <w:rPr>
          <w:rStyle w:val="s1"/>
          <w:sz w:val="28"/>
          <w:szCs w:val="28"/>
        </w:rPr>
        <w:t>2. Перечень основных источников неорганизованных выбросов и выделяющихся вредных веществ</w:t>
      </w:r>
    </w:p>
    <w:p w:rsidR="00FE3E0E" w:rsidRPr="00A860AC" w:rsidRDefault="004C4E88" w:rsidP="00D1681A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 </w:t>
      </w:r>
    </w:p>
    <w:p w:rsidR="00FE3E0E" w:rsidRPr="00A860AC" w:rsidRDefault="00BB15EC" w:rsidP="00D1681A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  <w:lang w:val="kk-KZ"/>
        </w:rPr>
        <w:t xml:space="preserve">2. </w:t>
      </w:r>
      <w:r w:rsidR="004C4E88" w:rsidRPr="00A860AC">
        <w:rPr>
          <w:sz w:val="28"/>
          <w:szCs w:val="28"/>
        </w:rPr>
        <w:t xml:space="preserve">Неорганизованными выбросами являются выбросы в виде ненаправленных потоков, возникающие за счет </w:t>
      </w:r>
      <w:proofErr w:type="spellStart"/>
      <w:r w:rsidR="004C4E88" w:rsidRPr="00A860AC">
        <w:rPr>
          <w:sz w:val="28"/>
          <w:szCs w:val="28"/>
        </w:rPr>
        <w:t>негерметичности</w:t>
      </w:r>
      <w:proofErr w:type="spellEnd"/>
      <w:r w:rsidR="004C4E88" w:rsidRPr="00A860AC">
        <w:rPr>
          <w:sz w:val="28"/>
          <w:szCs w:val="28"/>
        </w:rPr>
        <w:t xml:space="preserve"> оборудования, отсутствия или неудовлетворительной работы средств пылеподавления в местах загрузки, выгрузки или хранения пылящего продукта.</w:t>
      </w:r>
    </w:p>
    <w:p w:rsidR="00FE3E0E" w:rsidRPr="00A860AC" w:rsidRDefault="004C4E88" w:rsidP="00D1681A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 xml:space="preserve">Основными вредными веществами, поступающими от неорганизованных источников загрязнения окружающей среды в промышленности являются пылевые и газообразные выбросы (СО, </w:t>
      </w:r>
      <w:proofErr w:type="spellStart"/>
      <w:r w:rsidRPr="00A860AC">
        <w:rPr>
          <w:sz w:val="28"/>
          <w:szCs w:val="28"/>
        </w:rPr>
        <w:t>SO</w:t>
      </w:r>
      <w:r w:rsidRPr="00A860AC">
        <w:rPr>
          <w:sz w:val="28"/>
          <w:szCs w:val="28"/>
          <w:vertAlign w:val="subscript"/>
        </w:rPr>
        <w:t>x</w:t>
      </w:r>
      <w:proofErr w:type="spellEnd"/>
      <w:r w:rsidRPr="00A860AC">
        <w:rPr>
          <w:sz w:val="28"/>
          <w:szCs w:val="28"/>
        </w:rPr>
        <w:t xml:space="preserve">, </w:t>
      </w:r>
      <w:proofErr w:type="spellStart"/>
      <w:r w:rsidRPr="00A860AC">
        <w:rPr>
          <w:sz w:val="28"/>
          <w:szCs w:val="28"/>
        </w:rPr>
        <w:t>NO</w:t>
      </w:r>
      <w:r w:rsidRPr="00A860AC">
        <w:rPr>
          <w:sz w:val="28"/>
          <w:szCs w:val="28"/>
          <w:vertAlign w:val="subscript"/>
        </w:rPr>
        <w:t>x</w:t>
      </w:r>
      <w:proofErr w:type="spellEnd"/>
      <w:r w:rsidRPr="00A860AC">
        <w:rPr>
          <w:sz w:val="28"/>
          <w:szCs w:val="28"/>
        </w:rPr>
        <w:t xml:space="preserve"> и др.), выделяющиеся при работе карьерного и иного внутреннего транспорта, буровых и взрывных работах, а также в узлах пересыпки материалов, пиления камня, при перевалочных работах на складах, на хранилищах пылящих материалов, в местах загрузки продукции в неспециализированный транспорт навалом; с </w:t>
      </w:r>
      <w:proofErr w:type="spellStart"/>
      <w:r w:rsidRPr="00A860AC">
        <w:rPr>
          <w:sz w:val="28"/>
          <w:szCs w:val="28"/>
        </w:rPr>
        <w:t>хвостохранилищ</w:t>
      </w:r>
      <w:proofErr w:type="spellEnd"/>
      <w:r w:rsidRPr="00A860AC">
        <w:rPr>
          <w:sz w:val="28"/>
          <w:szCs w:val="28"/>
        </w:rPr>
        <w:t>, с дорог с покрытиями и без покрытия, при погрузочно-разгрузочных работах.</w:t>
      </w:r>
    </w:p>
    <w:p w:rsidR="00FE3E0E" w:rsidRPr="00A860AC" w:rsidRDefault="004C4E88" w:rsidP="00BB15EC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Пыль, образующаяся при бурении, пилении камня, транспортировке, погрузочно-разгрузочных, взрывных и других работах,</w:t>
      </w:r>
      <w:r w:rsidR="00BB15EC" w:rsidRPr="00A860AC">
        <w:rPr>
          <w:sz w:val="28"/>
          <w:szCs w:val="28"/>
          <w:lang w:val="kk-KZ"/>
        </w:rPr>
        <w:t xml:space="preserve"> </w:t>
      </w:r>
      <w:r w:rsidRPr="00A860AC">
        <w:rPr>
          <w:sz w:val="28"/>
          <w:szCs w:val="28"/>
        </w:rPr>
        <w:t>характеризуется широким диапазоном размера частиц от 1-2 мм</w:t>
      </w:r>
      <w:r w:rsidR="00BB15EC" w:rsidRPr="00A860AC">
        <w:rPr>
          <w:sz w:val="28"/>
          <w:szCs w:val="28"/>
          <w:lang w:val="kk-KZ"/>
        </w:rPr>
        <w:t xml:space="preserve"> </w:t>
      </w:r>
      <w:r w:rsidRPr="00A860AC">
        <w:rPr>
          <w:sz w:val="28"/>
          <w:szCs w:val="28"/>
        </w:rPr>
        <w:t>до долей микрона.</w:t>
      </w:r>
    </w:p>
    <w:p w:rsidR="00FE3E0E" w:rsidRPr="00A860AC" w:rsidRDefault="004C4E88" w:rsidP="00D1681A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В атмосферу обычно поступает пыль, размер которой менее 10 мкм.</w:t>
      </w:r>
      <w:r w:rsidRPr="00A860AC">
        <w:rPr>
          <w:i/>
          <w:iCs/>
          <w:sz w:val="28"/>
          <w:szCs w:val="28"/>
        </w:rPr>
        <w:t xml:space="preserve"> </w:t>
      </w:r>
      <w:r w:rsidRPr="00A860AC">
        <w:rPr>
          <w:sz w:val="28"/>
          <w:szCs w:val="28"/>
        </w:rPr>
        <w:t xml:space="preserve">Крупные частицы </w:t>
      </w:r>
      <w:r w:rsidRPr="00A860AC">
        <w:rPr>
          <w:spacing w:val="-2"/>
          <w:sz w:val="28"/>
          <w:szCs w:val="28"/>
        </w:rPr>
        <w:t>осе</w:t>
      </w:r>
      <w:r w:rsidRPr="00A860AC">
        <w:rPr>
          <w:sz w:val="28"/>
          <w:szCs w:val="28"/>
        </w:rPr>
        <w:t>дают из воздуха стразу</w:t>
      </w:r>
      <w:r w:rsidRPr="00A860AC">
        <w:rPr>
          <w:i/>
          <w:iCs/>
          <w:sz w:val="28"/>
          <w:szCs w:val="28"/>
        </w:rPr>
        <w:t xml:space="preserve"> </w:t>
      </w:r>
      <w:r w:rsidRPr="00A860AC">
        <w:rPr>
          <w:spacing w:val="-2"/>
          <w:sz w:val="28"/>
          <w:szCs w:val="28"/>
        </w:rPr>
        <w:t xml:space="preserve">или </w:t>
      </w:r>
      <w:r w:rsidRPr="00A860AC">
        <w:rPr>
          <w:sz w:val="28"/>
          <w:szCs w:val="28"/>
        </w:rPr>
        <w:t>через непродолжительное время. Вынос в атмосферу мельчайших минеральных частил пыли в свободном состоянии в виде аэрозолей, загрязняет воздушное пространство главным образом вблизи предприятий и на непродолжительное время, поэтому расчет объема неорганизованных выбросов необходим для учета допустимых выбросов предприятий, расположенных в зонах повышенного загрязнения атмосферы.</w:t>
      </w:r>
    </w:p>
    <w:p w:rsidR="00FE3E0E" w:rsidRPr="00A860AC" w:rsidRDefault="004C4E88" w:rsidP="00D1681A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lastRenderedPageBreak/>
        <w:t>Пыль, оседая на землю, поверхность водоемов, зданий, сооружений выступает в основной своей роли источника загрязнения почв и водоемов, что предопределяет накопление вредных веществ до и выше предельных концентраций.</w:t>
      </w:r>
    </w:p>
    <w:p w:rsidR="00FE3E0E" w:rsidRPr="00A860AC" w:rsidRDefault="004C4E88" w:rsidP="00D1681A">
      <w:pPr>
        <w:ind w:firstLine="709"/>
        <w:jc w:val="center"/>
        <w:rPr>
          <w:sz w:val="28"/>
          <w:szCs w:val="28"/>
        </w:rPr>
      </w:pPr>
      <w:r w:rsidRPr="00A860AC">
        <w:rPr>
          <w:rStyle w:val="s1"/>
          <w:sz w:val="28"/>
          <w:szCs w:val="28"/>
        </w:rPr>
        <w:t> </w:t>
      </w:r>
      <w:r w:rsidRPr="00A860AC">
        <w:rPr>
          <w:sz w:val="28"/>
          <w:szCs w:val="28"/>
        </w:rPr>
        <w:t> </w:t>
      </w:r>
    </w:p>
    <w:p w:rsidR="00FE3E0E" w:rsidRPr="00A860AC" w:rsidRDefault="00BB15EC" w:rsidP="00BB15EC">
      <w:pPr>
        <w:ind w:firstLine="709"/>
        <w:jc w:val="center"/>
        <w:rPr>
          <w:sz w:val="28"/>
          <w:szCs w:val="28"/>
        </w:rPr>
      </w:pPr>
      <w:r w:rsidRPr="00A860AC">
        <w:rPr>
          <w:rStyle w:val="s1"/>
          <w:sz w:val="28"/>
          <w:szCs w:val="28"/>
          <w:lang w:val="kk-KZ"/>
        </w:rPr>
        <w:t xml:space="preserve">Глава </w:t>
      </w:r>
      <w:r w:rsidR="004C4E88" w:rsidRPr="00A860AC">
        <w:rPr>
          <w:rStyle w:val="s1"/>
          <w:sz w:val="28"/>
          <w:szCs w:val="28"/>
        </w:rPr>
        <w:t>3. Организация работ по мониторингу промышленных выбросов</w:t>
      </w:r>
      <w:r w:rsidRPr="00A860AC">
        <w:rPr>
          <w:sz w:val="28"/>
          <w:szCs w:val="28"/>
          <w:lang w:val="kk-KZ"/>
        </w:rPr>
        <w:t xml:space="preserve"> </w:t>
      </w:r>
      <w:r w:rsidR="004C4E88" w:rsidRPr="00A860AC">
        <w:rPr>
          <w:rStyle w:val="s1"/>
          <w:sz w:val="28"/>
          <w:szCs w:val="28"/>
        </w:rPr>
        <w:t>в атмосферу</w:t>
      </w:r>
    </w:p>
    <w:p w:rsidR="00FE3E0E" w:rsidRPr="00A860AC" w:rsidRDefault="004C4E88" w:rsidP="00D1681A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 </w:t>
      </w:r>
    </w:p>
    <w:p w:rsidR="00FE3E0E" w:rsidRPr="00A860AC" w:rsidRDefault="00BB15EC" w:rsidP="00D1681A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  <w:lang w:val="kk-KZ"/>
        </w:rPr>
        <w:t xml:space="preserve">3. </w:t>
      </w:r>
      <w:r w:rsidR="004C4E88" w:rsidRPr="00A860AC">
        <w:rPr>
          <w:sz w:val="28"/>
          <w:szCs w:val="28"/>
        </w:rPr>
        <w:t>На крупных предприятиях рекомендуется организовывать службу пылеулавливания (подразделения по охране окружающей среды) или возложить ответственность за эти работы на санитарно-промышленные лаборатории.</w:t>
      </w:r>
    </w:p>
    <w:p w:rsidR="00FE3E0E" w:rsidRPr="00A860AC" w:rsidRDefault="004C4E88" w:rsidP="00D1681A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Определение химического состава и запыленности карьеров и производственной территории можно производить как путем отбора проб воздуха на рабочих местах в карьере с последующим анализом в лаборатории, так и с помощью переносных приборов, позволяющих определять содержание вредных примесей и пыли непосредственно на месте замера.</w:t>
      </w:r>
    </w:p>
    <w:p w:rsidR="00FE3E0E" w:rsidRPr="00A860AC" w:rsidRDefault="004C4E88" w:rsidP="00D1681A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 xml:space="preserve">Отбор проб необходимо производить в соответствии с загазованностью и запыленностью атмосферы. При отборе проб приемное устройство аппаратуры пылевого и газового контроля должно помещаться в зоне дыхания рабочих, </w:t>
      </w:r>
      <w:r w:rsidRPr="00A860AC">
        <w:rPr>
          <w:spacing w:val="17"/>
          <w:sz w:val="28"/>
          <w:szCs w:val="28"/>
        </w:rPr>
        <w:t>т.е.</w:t>
      </w:r>
      <w:r w:rsidRPr="00A860AC">
        <w:rPr>
          <w:sz w:val="28"/>
          <w:szCs w:val="28"/>
        </w:rPr>
        <w:t xml:space="preserve"> примерно на высоте 1-1,7 м</w:t>
      </w:r>
    </w:p>
    <w:p w:rsidR="00FE3E0E" w:rsidRPr="00A860AC" w:rsidRDefault="004C4E88" w:rsidP="00D1681A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 xml:space="preserve">Запыленность воздуха определяется весовым методом путем протягивания определенного объема исследуемого воздуха через фильтр и взвешивания фильтра в лаборатории до и после отбора проб. Протягивание воздуха осуществляется или электрическим аспиратором, или аспиратором </w:t>
      </w:r>
      <w:proofErr w:type="spellStart"/>
      <w:r w:rsidRPr="00A860AC">
        <w:rPr>
          <w:sz w:val="28"/>
          <w:szCs w:val="28"/>
        </w:rPr>
        <w:t>эжекторного</w:t>
      </w:r>
      <w:proofErr w:type="spellEnd"/>
      <w:r w:rsidRPr="00A860AC">
        <w:rPr>
          <w:sz w:val="28"/>
          <w:szCs w:val="28"/>
        </w:rPr>
        <w:t xml:space="preserve"> типа. В качестве фильтров используются фильтры АФЛ-18 или АФЛ-10, изготовляемые из ткани ФПП. Минимальная навеска пыли должна быть не менее 1</w:t>
      </w:r>
      <w:r w:rsidR="00BB15EC" w:rsidRPr="00A860AC">
        <w:rPr>
          <w:sz w:val="28"/>
          <w:szCs w:val="28"/>
          <w:lang w:val="kk-KZ"/>
        </w:rPr>
        <w:t>-</w:t>
      </w:r>
      <w:r w:rsidRPr="00A860AC">
        <w:rPr>
          <w:sz w:val="28"/>
          <w:szCs w:val="28"/>
        </w:rPr>
        <w:t>2 мг.</w:t>
      </w:r>
    </w:p>
    <w:p w:rsidR="00FE3E0E" w:rsidRPr="00A860AC" w:rsidRDefault="004C4E88" w:rsidP="00D1681A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Основные недостатки весового метода оп</w:t>
      </w:r>
      <w:r w:rsidR="00BB15EC" w:rsidRPr="00A860AC">
        <w:rPr>
          <w:sz w:val="28"/>
          <w:szCs w:val="28"/>
        </w:rPr>
        <w:t>ределения запыленности воздуха –</w:t>
      </w:r>
      <w:r w:rsidRPr="00A860AC">
        <w:rPr>
          <w:sz w:val="28"/>
          <w:szCs w:val="28"/>
        </w:rPr>
        <w:t xml:space="preserve"> длительность отбора пробы и невозможность определения концентрации пыли на рабочем месте.</w:t>
      </w:r>
    </w:p>
    <w:p w:rsidR="00FE3E0E" w:rsidRPr="00A860AC" w:rsidRDefault="004C4E88" w:rsidP="00D1681A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Почти все методы и приборы, применяемые для контроля запыленности и загазованности атмосферы карьеров и производственных территорий, не позволяют получить оперативную информацию. Оперативный комплексный контроль вредных примесей в атмосфере производственных территории следует осуществлять с помощью передвижной ла</w:t>
      </w:r>
      <w:r w:rsidRPr="00A860AC">
        <w:rPr>
          <w:spacing w:val="-2"/>
          <w:sz w:val="28"/>
          <w:szCs w:val="28"/>
        </w:rPr>
        <w:t xml:space="preserve">боратории, оснащенной приборами* экспрессного </w:t>
      </w:r>
      <w:r w:rsidRPr="00A860AC">
        <w:rPr>
          <w:sz w:val="28"/>
          <w:szCs w:val="28"/>
        </w:rPr>
        <w:t>пылевого и газового контроля.</w:t>
      </w:r>
    </w:p>
    <w:p w:rsidR="00FE3E0E" w:rsidRPr="00A860AC" w:rsidRDefault="004C4E88" w:rsidP="00D1681A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Замеры параметров и состава выбросов от источников неорганизованных выбросов следует проводить один раз в квартал.</w:t>
      </w:r>
    </w:p>
    <w:p w:rsidR="0082243E" w:rsidRPr="00A860AC" w:rsidRDefault="0082243E" w:rsidP="00B5318E">
      <w:pPr>
        <w:ind w:firstLine="709"/>
        <w:jc w:val="center"/>
        <w:rPr>
          <w:sz w:val="28"/>
          <w:szCs w:val="28"/>
          <w:lang w:val="kk-KZ"/>
        </w:rPr>
      </w:pPr>
    </w:p>
    <w:p w:rsidR="0082243E" w:rsidRPr="00A860AC" w:rsidRDefault="0082243E" w:rsidP="00B5318E">
      <w:pPr>
        <w:ind w:firstLine="709"/>
        <w:jc w:val="center"/>
        <w:rPr>
          <w:sz w:val="28"/>
          <w:szCs w:val="28"/>
          <w:lang w:val="kk-KZ"/>
        </w:rPr>
      </w:pPr>
    </w:p>
    <w:p w:rsidR="0082243E" w:rsidRPr="00A860AC" w:rsidRDefault="0082243E" w:rsidP="00B5318E">
      <w:pPr>
        <w:ind w:firstLine="709"/>
        <w:jc w:val="center"/>
        <w:rPr>
          <w:sz w:val="28"/>
          <w:szCs w:val="28"/>
          <w:lang w:val="kk-KZ"/>
        </w:rPr>
      </w:pPr>
    </w:p>
    <w:p w:rsidR="0082243E" w:rsidRPr="00F11AD1" w:rsidRDefault="0082243E" w:rsidP="00B5318E">
      <w:pPr>
        <w:ind w:firstLine="709"/>
        <w:jc w:val="center"/>
        <w:rPr>
          <w:sz w:val="28"/>
          <w:szCs w:val="28"/>
        </w:rPr>
      </w:pPr>
    </w:p>
    <w:p w:rsidR="00FE3E0E" w:rsidRPr="00A860AC" w:rsidRDefault="00BB15EC" w:rsidP="00B5318E">
      <w:pPr>
        <w:ind w:firstLine="709"/>
        <w:jc w:val="center"/>
        <w:rPr>
          <w:sz w:val="28"/>
          <w:szCs w:val="28"/>
        </w:rPr>
      </w:pPr>
      <w:r w:rsidRPr="00A860AC">
        <w:rPr>
          <w:rStyle w:val="s1"/>
          <w:sz w:val="28"/>
          <w:szCs w:val="28"/>
          <w:lang w:val="kk-KZ"/>
        </w:rPr>
        <w:lastRenderedPageBreak/>
        <w:t xml:space="preserve">Глава </w:t>
      </w:r>
      <w:r w:rsidR="004C4E88" w:rsidRPr="00A860AC">
        <w:rPr>
          <w:rStyle w:val="s1"/>
          <w:sz w:val="28"/>
          <w:szCs w:val="28"/>
        </w:rPr>
        <w:t>4. Расчет к</w:t>
      </w:r>
      <w:r w:rsidRPr="00A860AC">
        <w:rPr>
          <w:rStyle w:val="s1"/>
          <w:sz w:val="28"/>
          <w:szCs w:val="28"/>
        </w:rPr>
        <w:t xml:space="preserve">оличества выбросов на складах из </w:t>
      </w:r>
      <w:proofErr w:type="spellStart"/>
      <w:r w:rsidRPr="00A860AC">
        <w:rPr>
          <w:rStyle w:val="s1"/>
          <w:sz w:val="28"/>
          <w:szCs w:val="28"/>
        </w:rPr>
        <w:t>хвостохранилищах</w:t>
      </w:r>
      <w:proofErr w:type="spellEnd"/>
    </w:p>
    <w:p w:rsidR="00FE3E0E" w:rsidRPr="00A860AC" w:rsidRDefault="004C4E88" w:rsidP="00D1681A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 </w:t>
      </w:r>
    </w:p>
    <w:p w:rsidR="00FE3E0E" w:rsidRPr="00A860AC" w:rsidRDefault="00BB15EC" w:rsidP="00D1681A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  <w:lang w:val="kk-KZ"/>
        </w:rPr>
        <w:t xml:space="preserve">4. </w:t>
      </w:r>
      <w:r w:rsidR="004C4E88" w:rsidRPr="00A860AC">
        <w:rPr>
          <w:sz w:val="28"/>
          <w:szCs w:val="28"/>
        </w:rPr>
        <w:t xml:space="preserve">Общий объем выбросов для данных объектов можно охарактеризовать следующим уравнением: </w:t>
      </w:r>
    </w:p>
    <w:p w:rsidR="000D3118" w:rsidRPr="00A860AC" w:rsidRDefault="000D3118" w:rsidP="000D3118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Максимальное количество пыли, поступающей в атмосферу со склада, рассчитывается по формуле:</w:t>
      </w:r>
    </w:p>
    <w:p w:rsidR="000D3118" w:rsidRPr="00A860AC" w:rsidRDefault="000D3118" w:rsidP="000D3118">
      <w:pPr>
        <w:ind w:firstLine="709"/>
        <w:jc w:val="center"/>
        <w:rPr>
          <w:sz w:val="28"/>
          <w:szCs w:val="28"/>
        </w:rPr>
      </w:pPr>
      <w:r w:rsidRPr="00A860AC">
        <w:rPr>
          <w:noProof/>
          <w:sz w:val="28"/>
          <w:szCs w:val="28"/>
          <w:vertAlign w:val="subscript"/>
        </w:rPr>
        <w:drawing>
          <wp:inline distT="0" distB="0" distL="0" distR="0" wp14:anchorId="43EB5231" wp14:editId="35BCFEDD">
            <wp:extent cx="1219200" cy="238125"/>
            <wp:effectExtent l="0" t="0" r="0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192.168.0.93/api/DocumentObject/GetImageAsync?ImageId=4018505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34A1" w:rsidRPr="00A860AC">
        <w:rPr>
          <w:sz w:val="28"/>
          <w:szCs w:val="28"/>
        </w:rPr>
        <w:t> , г/с, (</w:t>
      </w:r>
      <w:r w:rsidRPr="00A860AC">
        <w:rPr>
          <w:sz w:val="28"/>
          <w:szCs w:val="28"/>
        </w:rPr>
        <w:t>1)</w:t>
      </w:r>
    </w:p>
    <w:p w:rsidR="000D3118" w:rsidRPr="00A860AC" w:rsidRDefault="000D3118" w:rsidP="000D3118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или</w:t>
      </w:r>
    </w:p>
    <w:p w:rsidR="000D3118" w:rsidRPr="00A860AC" w:rsidRDefault="000D3118" w:rsidP="000D3118">
      <w:pPr>
        <w:ind w:firstLine="709"/>
        <w:jc w:val="center"/>
        <w:rPr>
          <w:sz w:val="28"/>
          <w:szCs w:val="28"/>
        </w:rPr>
      </w:pPr>
      <w:r w:rsidRPr="00A860AC">
        <w:rPr>
          <w:noProof/>
          <w:sz w:val="28"/>
          <w:szCs w:val="28"/>
          <w:vertAlign w:val="subscript"/>
        </w:rPr>
        <w:drawing>
          <wp:inline distT="0" distB="0" distL="0" distR="0" wp14:anchorId="2E8A3A28" wp14:editId="07E5CA28">
            <wp:extent cx="1219200" cy="238125"/>
            <wp:effectExtent l="0" t="0" r="0" b="952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192.168.0.93/api/DocumentObject/GetImageAsync?ImageId=4018505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34A1" w:rsidRPr="00A860AC">
        <w:rPr>
          <w:sz w:val="28"/>
          <w:szCs w:val="28"/>
        </w:rPr>
        <w:t> , г/с. (</w:t>
      </w:r>
      <w:r w:rsidRPr="00A860AC">
        <w:rPr>
          <w:sz w:val="28"/>
          <w:szCs w:val="28"/>
        </w:rPr>
        <w:t>2)</w:t>
      </w:r>
    </w:p>
    <w:p w:rsidR="000D3118" w:rsidRPr="00A860AC" w:rsidRDefault="000D3118" w:rsidP="000D3118">
      <w:pPr>
        <w:ind w:firstLine="709"/>
        <w:jc w:val="both"/>
        <w:rPr>
          <w:sz w:val="28"/>
          <w:szCs w:val="28"/>
        </w:rPr>
      </w:pPr>
      <w:r w:rsidRPr="00A860AC">
        <w:rPr>
          <w:noProof/>
          <w:sz w:val="28"/>
          <w:szCs w:val="28"/>
        </w:rPr>
        <w:drawing>
          <wp:inline distT="0" distB="0" distL="0" distR="0" wp14:anchorId="158907CC" wp14:editId="44FCD77B">
            <wp:extent cx="333375" cy="238125"/>
            <wp:effectExtent l="0" t="0" r="9525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192.168.0.93/api/DocumentObject/GetImageAsync?ImageId=4018505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sz w:val="28"/>
          <w:szCs w:val="28"/>
        </w:rPr>
        <w:t xml:space="preserve"> и </w:t>
      </w:r>
      <w:r w:rsidRPr="00A860AC">
        <w:rPr>
          <w:noProof/>
          <w:sz w:val="28"/>
          <w:szCs w:val="28"/>
        </w:rPr>
        <w:drawing>
          <wp:inline distT="0" distB="0" distL="0" distR="0" wp14:anchorId="32E35044" wp14:editId="558B1E96">
            <wp:extent cx="314325" cy="238125"/>
            <wp:effectExtent l="0" t="0" r="9525" b="952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192.168.0.93/api/DocumentObject/GetImageAsync?ImageId=4018505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sz w:val="28"/>
          <w:szCs w:val="28"/>
        </w:rPr>
        <w:t> - максимальный разовый выброс при погр</w:t>
      </w:r>
      <w:r w:rsidR="004134A1" w:rsidRPr="00A860AC">
        <w:rPr>
          <w:sz w:val="28"/>
          <w:szCs w:val="28"/>
        </w:rPr>
        <w:t>узке и разгрузке</w:t>
      </w:r>
      <w:r w:rsidRPr="00A860AC">
        <w:rPr>
          <w:sz w:val="28"/>
          <w:szCs w:val="28"/>
        </w:rPr>
        <w:t xml:space="preserve">. </w:t>
      </w:r>
    </w:p>
    <w:p w:rsidR="000D3118" w:rsidRPr="00A860AC" w:rsidRDefault="000D3118" w:rsidP="000D3118">
      <w:pPr>
        <w:ind w:firstLine="709"/>
        <w:jc w:val="both"/>
        <w:rPr>
          <w:sz w:val="28"/>
          <w:szCs w:val="28"/>
        </w:rPr>
      </w:pPr>
      <w:r w:rsidRPr="00A860AC">
        <w:rPr>
          <w:noProof/>
          <w:sz w:val="28"/>
          <w:szCs w:val="28"/>
        </w:rPr>
        <w:drawing>
          <wp:inline distT="0" distB="0" distL="0" distR="0" wp14:anchorId="5521512F" wp14:editId="7A34591A">
            <wp:extent cx="314325" cy="238125"/>
            <wp:effectExtent l="0" t="0" r="9525" b="952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192.168.0.93/api/DocumentObject/GetImageAsync?ImageId=4018506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sz w:val="28"/>
          <w:szCs w:val="28"/>
        </w:rPr>
        <w:t> - максимальный разовый вы</w:t>
      </w:r>
      <w:r w:rsidR="004134A1" w:rsidRPr="00A860AC">
        <w:rPr>
          <w:sz w:val="28"/>
          <w:szCs w:val="28"/>
        </w:rPr>
        <w:t>брос при сдувании с поверхности</w:t>
      </w:r>
      <w:r w:rsidRPr="00A860AC">
        <w:rPr>
          <w:sz w:val="28"/>
          <w:szCs w:val="28"/>
        </w:rPr>
        <w:t>.</w:t>
      </w:r>
    </w:p>
    <w:p w:rsidR="000D3118" w:rsidRPr="00A860AC" w:rsidRDefault="000D3118" w:rsidP="000D3118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Максимальный разовый выброс пыли, поступающий в атмосферу с поверхности склада, рассчитывается по формуле:</w:t>
      </w:r>
    </w:p>
    <w:p w:rsidR="009C7EDC" w:rsidRPr="00A860AC" w:rsidRDefault="000D3118" w:rsidP="004134A1">
      <w:pPr>
        <w:ind w:firstLine="709"/>
        <w:jc w:val="center"/>
        <w:rPr>
          <w:sz w:val="28"/>
          <w:szCs w:val="28"/>
        </w:rPr>
      </w:pPr>
      <w:r w:rsidRPr="00A860AC">
        <w:rPr>
          <w:noProof/>
          <w:sz w:val="28"/>
          <w:szCs w:val="28"/>
        </w:rPr>
        <w:drawing>
          <wp:inline distT="0" distB="0" distL="0" distR="0" wp14:anchorId="454B4344" wp14:editId="73605540">
            <wp:extent cx="114300" cy="219075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192.168.0.93/api/DocumentObject/GetImageAsync?ImageId=4018505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noProof/>
          <w:sz w:val="28"/>
          <w:szCs w:val="28"/>
          <w:vertAlign w:val="subscript"/>
        </w:rPr>
        <w:drawing>
          <wp:inline distT="0" distB="0" distL="0" distR="0" wp14:anchorId="51B37860" wp14:editId="6D1DEC17">
            <wp:extent cx="2247900" cy="238125"/>
            <wp:effectExtent l="0" t="0" r="0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192.168.0.93/api/DocumentObject/GetImageAsync?ImageId=4018506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34A1" w:rsidRPr="00A860AC">
        <w:rPr>
          <w:sz w:val="28"/>
          <w:szCs w:val="28"/>
        </w:rPr>
        <w:t>, г/с, (</w:t>
      </w:r>
      <w:r w:rsidRPr="00A860AC">
        <w:rPr>
          <w:sz w:val="28"/>
          <w:szCs w:val="28"/>
        </w:rPr>
        <w:t>3)</w:t>
      </w:r>
    </w:p>
    <w:p w:rsidR="00FE3E0E" w:rsidRPr="00A860AC" w:rsidRDefault="004C4E88" w:rsidP="00D1681A">
      <w:pPr>
        <w:ind w:firstLine="709"/>
        <w:jc w:val="both"/>
        <w:rPr>
          <w:sz w:val="28"/>
          <w:szCs w:val="28"/>
        </w:rPr>
      </w:pPr>
      <w:r w:rsidRPr="00A860AC">
        <w:rPr>
          <w:spacing w:val="-3"/>
          <w:sz w:val="28"/>
          <w:szCs w:val="28"/>
        </w:rPr>
        <w:t>k</w:t>
      </w:r>
      <w:r w:rsidRPr="00A860AC">
        <w:rPr>
          <w:spacing w:val="-3"/>
          <w:sz w:val="28"/>
          <w:szCs w:val="28"/>
          <w:vertAlign w:val="subscript"/>
        </w:rPr>
        <w:t>3</w:t>
      </w:r>
      <w:r w:rsidR="004134A1" w:rsidRPr="00A860AC">
        <w:rPr>
          <w:spacing w:val="-3"/>
          <w:sz w:val="28"/>
          <w:szCs w:val="28"/>
          <w:vertAlign w:val="subscript"/>
          <w:lang w:val="kk-KZ"/>
        </w:rPr>
        <w:t xml:space="preserve"> </w:t>
      </w:r>
      <w:r w:rsidR="004134A1" w:rsidRPr="00A860AC">
        <w:rPr>
          <w:spacing w:val="-3"/>
          <w:sz w:val="28"/>
          <w:szCs w:val="28"/>
          <w:lang w:val="kk-KZ"/>
        </w:rPr>
        <w:t>-</w:t>
      </w:r>
      <w:r w:rsidRPr="00A860AC">
        <w:rPr>
          <w:spacing w:val="-3"/>
          <w:sz w:val="28"/>
          <w:szCs w:val="28"/>
        </w:rPr>
        <w:t xml:space="preserve"> коэффициент, учитывающий местные метеоусловия и </w:t>
      </w:r>
      <w:r w:rsidRPr="00A860AC">
        <w:rPr>
          <w:sz w:val="28"/>
          <w:szCs w:val="28"/>
        </w:rPr>
        <w:t xml:space="preserve">принимаемый в соответствии с </w:t>
      </w:r>
      <w:hyperlink w:anchor="sub12" w:history="1">
        <w:r w:rsidRPr="00A860AC">
          <w:rPr>
            <w:rStyle w:val="a6"/>
            <w:sz w:val="28"/>
            <w:szCs w:val="28"/>
          </w:rPr>
          <w:t>табл. 2;</w:t>
        </w:r>
      </w:hyperlink>
    </w:p>
    <w:p w:rsidR="00FE3E0E" w:rsidRPr="00A860AC" w:rsidRDefault="004C4E88" w:rsidP="00D1681A">
      <w:pPr>
        <w:ind w:firstLine="709"/>
        <w:jc w:val="both"/>
        <w:rPr>
          <w:sz w:val="28"/>
          <w:szCs w:val="28"/>
        </w:rPr>
      </w:pPr>
      <w:r w:rsidRPr="00A860AC">
        <w:rPr>
          <w:spacing w:val="-3"/>
          <w:sz w:val="28"/>
          <w:szCs w:val="28"/>
        </w:rPr>
        <w:t>k</w:t>
      </w:r>
      <w:r w:rsidRPr="00A860AC">
        <w:rPr>
          <w:spacing w:val="-3"/>
          <w:sz w:val="28"/>
          <w:szCs w:val="28"/>
          <w:vertAlign w:val="subscript"/>
        </w:rPr>
        <w:t>4</w:t>
      </w:r>
      <w:r w:rsidRPr="00A860AC">
        <w:rPr>
          <w:iCs/>
          <w:spacing w:val="-3"/>
          <w:sz w:val="28"/>
          <w:szCs w:val="28"/>
        </w:rPr>
        <w:t xml:space="preserve"> </w:t>
      </w:r>
      <w:r w:rsidR="004134A1" w:rsidRPr="00A860AC">
        <w:rPr>
          <w:spacing w:val="-3"/>
          <w:sz w:val="28"/>
          <w:szCs w:val="28"/>
          <w:lang w:val="kk-KZ"/>
        </w:rPr>
        <w:t>-</w:t>
      </w:r>
      <w:r w:rsidRPr="00A860AC">
        <w:rPr>
          <w:spacing w:val="-3"/>
          <w:sz w:val="28"/>
          <w:szCs w:val="28"/>
        </w:rPr>
        <w:t xml:space="preserve"> коэффициент, учитывающий местные условия, степень </w:t>
      </w:r>
      <w:r w:rsidRPr="00A860AC">
        <w:rPr>
          <w:spacing w:val="-2"/>
          <w:sz w:val="28"/>
          <w:szCs w:val="28"/>
        </w:rPr>
        <w:t xml:space="preserve">защищенности узла от внешних воздействий, условия </w:t>
      </w:r>
      <w:r w:rsidRPr="00A860AC">
        <w:rPr>
          <w:sz w:val="28"/>
          <w:szCs w:val="28"/>
        </w:rPr>
        <w:t xml:space="preserve">пылеобразования. Берется по данным </w:t>
      </w:r>
      <w:r w:rsidR="00FA3370" w:rsidRPr="00A860AC">
        <w:rPr>
          <w:sz w:val="28"/>
          <w:szCs w:val="28"/>
          <w:lang w:val="kk-KZ"/>
        </w:rPr>
        <w:t>в таблице согласно приложению 1 к настоящей Методике</w:t>
      </w:r>
      <w:r w:rsidR="00E71BA2" w:rsidRPr="00A860AC">
        <w:fldChar w:fldCharType="begin"/>
      </w:r>
      <w:r w:rsidR="00E71BA2" w:rsidRPr="00A860AC">
        <w:instrText xml:space="preserve"> HYPERLINK \l "sub13" </w:instrText>
      </w:r>
      <w:r w:rsidR="00E71BA2" w:rsidRPr="00A860AC">
        <w:fldChar w:fldCharType="separate"/>
      </w:r>
      <w:r w:rsidRPr="00A860AC">
        <w:rPr>
          <w:rStyle w:val="a6"/>
          <w:sz w:val="28"/>
          <w:szCs w:val="28"/>
        </w:rPr>
        <w:t>;</w:t>
      </w:r>
      <w:r w:rsidR="00E71BA2" w:rsidRPr="00A860AC">
        <w:rPr>
          <w:rStyle w:val="a6"/>
          <w:sz w:val="28"/>
          <w:szCs w:val="28"/>
        </w:rPr>
        <w:fldChar w:fldCharType="end"/>
      </w:r>
    </w:p>
    <w:p w:rsidR="00FE3E0E" w:rsidRPr="00A860AC" w:rsidRDefault="004C4E88" w:rsidP="00D1681A">
      <w:pPr>
        <w:ind w:firstLine="709"/>
        <w:jc w:val="both"/>
        <w:rPr>
          <w:sz w:val="28"/>
          <w:szCs w:val="28"/>
        </w:rPr>
      </w:pPr>
      <w:r w:rsidRPr="00A860AC">
        <w:rPr>
          <w:spacing w:val="-3"/>
          <w:sz w:val="28"/>
          <w:szCs w:val="28"/>
        </w:rPr>
        <w:t>k</w:t>
      </w:r>
      <w:r w:rsidRPr="00A860AC">
        <w:rPr>
          <w:spacing w:val="-3"/>
          <w:sz w:val="28"/>
          <w:szCs w:val="28"/>
          <w:vertAlign w:val="subscript"/>
        </w:rPr>
        <w:t>5</w:t>
      </w:r>
      <w:r w:rsidRPr="00A860AC">
        <w:rPr>
          <w:iCs/>
          <w:spacing w:val="-1"/>
          <w:sz w:val="28"/>
          <w:szCs w:val="28"/>
        </w:rPr>
        <w:t xml:space="preserve"> </w:t>
      </w:r>
      <w:r w:rsidR="004134A1" w:rsidRPr="00A860AC">
        <w:rPr>
          <w:spacing w:val="-3"/>
          <w:sz w:val="28"/>
          <w:szCs w:val="28"/>
          <w:lang w:val="kk-KZ"/>
        </w:rPr>
        <w:t>-</w:t>
      </w:r>
      <w:r w:rsidRPr="00A860AC">
        <w:rPr>
          <w:spacing w:val="-1"/>
          <w:sz w:val="28"/>
          <w:szCs w:val="28"/>
        </w:rPr>
        <w:t xml:space="preserve"> коэффициент, учитывающий влажность материала и </w:t>
      </w:r>
      <w:r w:rsidRPr="00A860AC">
        <w:rPr>
          <w:sz w:val="28"/>
          <w:szCs w:val="28"/>
        </w:rPr>
        <w:t>принимаемый в соответствии с данными</w:t>
      </w:r>
      <w:r w:rsidR="00FA3370" w:rsidRPr="00A860AC">
        <w:t xml:space="preserve"> </w:t>
      </w:r>
      <w:r w:rsidR="00FA3370" w:rsidRPr="00A860AC">
        <w:rPr>
          <w:sz w:val="28"/>
          <w:szCs w:val="28"/>
        </w:rPr>
        <w:t>в таблице согласно приложению 1 к настоящей Методике</w:t>
      </w:r>
      <w:hyperlink w:anchor="sub14" w:history="1">
        <w:r w:rsidRPr="00A860AC">
          <w:rPr>
            <w:rStyle w:val="a6"/>
            <w:sz w:val="28"/>
            <w:szCs w:val="28"/>
          </w:rPr>
          <w:t>;</w:t>
        </w:r>
      </w:hyperlink>
    </w:p>
    <w:p w:rsidR="000D3118" w:rsidRPr="00A860AC" w:rsidRDefault="004C4E88" w:rsidP="000D3118">
      <w:pPr>
        <w:ind w:firstLine="709"/>
        <w:jc w:val="both"/>
        <w:rPr>
          <w:sz w:val="28"/>
          <w:szCs w:val="28"/>
        </w:rPr>
      </w:pPr>
      <w:r w:rsidRPr="00A860AC">
        <w:rPr>
          <w:spacing w:val="-3"/>
          <w:sz w:val="28"/>
          <w:szCs w:val="28"/>
        </w:rPr>
        <w:t>k</w:t>
      </w:r>
      <w:r w:rsidR="004134A1" w:rsidRPr="00A860AC">
        <w:rPr>
          <w:spacing w:val="-3"/>
          <w:sz w:val="28"/>
          <w:szCs w:val="28"/>
          <w:vertAlign w:val="subscript"/>
          <w:lang w:val="kk-KZ"/>
        </w:rPr>
        <w:t xml:space="preserve">6 </w:t>
      </w:r>
      <w:r w:rsidR="004134A1" w:rsidRPr="00A860AC">
        <w:rPr>
          <w:spacing w:val="-3"/>
          <w:sz w:val="28"/>
          <w:szCs w:val="28"/>
          <w:lang w:val="kk-KZ"/>
        </w:rPr>
        <w:t>-</w:t>
      </w:r>
      <w:r w:rsidRPr="00A860AC">
        <w:rPr>
          <w:spacing w:val="-3"/>
          <w:sz w:val="28"/>
          <w:szCs w:val="28"/>
        </w:rPr>
        <w:t xml:space="preserve"> коэффициент, учитывающий профиль поверхности скла</w:t>
      </w:r>
      <w:r w:rsidRPr="00A860AC">
        <w:rPr>
          <w:spacing w:val="-1"/>
          <w:sz w:val="28"/>
          <w:szCs w:val="28"/>
        </w:rPr>
        <w:t xml:space="preserve">дируемого материала и определяемым как соотношение </w:t>
      </w:r>
      <w:r w:rsidR="000D3118" w:rsidRPr="00A860AC">
        <w:rPr>
          <w:noProof/>
        </w:rPr>
        <w:drawing>
          <wp:inline distT="0" distB="0" distL="0" distR="0" wp14:anchorId="3D0913A5" wp14:editId="20437863">
            <wp:extent cx="342900" cy="352425"/>
            <wp:effectExtent l="0" t="0" r="0" b="952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192.168.0.93/api/DocumentObject/GetImageAsync?ImageId=4018506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spacing w:val="-1"/>
          <w:sz w:val="28"/>
          <w:szCs w:val="28"/>
        </w:rPr>
        <w:t xml:space="preserve">. </w:t>
      </w:r>
      <w:r w:rsidRPr="00A860AC">
        <w:rPr>
          <w:spacing w:val="-3"/>
          <w:sz w:val="28"/>
          <w:szCs w:val="28"/>
        </w:rPr>
        <w:t xml:space="preserve">Значение k6 колеблется в пределах 1,3—1,6 </w:t>
      </w:r>
      <w:r w:rsidRPr="00A860AC">
        <w:rPr>
          <w:sz w:val="28"/>
          <w:szCs w:val="28"/>
        </w:rPr>
        <w:t xml:space="preserve">в зависимости от крупности материала и степени заполнения; </w:t>
      </w:r>
    </w:p>
    <w:p w:rsidR="00FE3E0E" w:rsidRPr="00A860AC" w:rsidRDefault="004C4E88" w:rsidP="00D1681A">
      <w:pPr>
        <w:ind w:firstLine="709"/>
        <w:jc w:val="thaiDistribute"/>
        <w:rPr>
          <w:sz w:val="28"/>
          <w:szCs w:val="28"/>
        </w:rPr>
      </w:pPr>
      <w:r w:rsidRPr="00A860AC">
        <w:rPr>
          <w:spacing w:val="-3"/>
          <w:sz w:val="28"/>
          <w:szCs w:val="28"/>
        </w:rPr>
        <w:t>k</w:t>
      </w:r>
      <w:r w:rsidRPr="00A860AC">
        <w:rPr>
          <w:spacing w:val="-3"/>
          <w:sz w:val="28"/>
          <w:szCs w:val="28"/>
          <w:vertAlign w:val="subscript"/>
        </w:rPr>
        <w:t>7</w:t>
      </w:r>
      <w:r w:rsidRPr="00A860AC">
        <w:rPr>
          <w:sz w:val="28"/>
          <w:szCs w:val="28"/>
        </w:rPr>
        <w:t xml:space="preserve"> </w:t>
      </w:r>
      <w:r w:rsidR="004134A1" w:rsidRPr="00A860AC">
        <w:rPr>
          <w:spacing w:val="-3"/>
          <w:sz w:val="28"/>
          <w:szCs w:val="28"/>
          <w:lang w:val="kk-KZ"/>
        </w:rPr>
        <w:t>-</w:t>
      </w:r>
      <w:r w:rsidRPr="00A860AC">
        <w:rPr>
          <w:sz w:val="28"/>
          <w:szCs w:val="28"/>
        </w:rPr>
        <w:t xml:space="preserve"> коэффициент, учитывающий крупность материала и принимаемый в соответствии с</w:t>
      </w:r>
      <w:r w:rsidR="00FA3370" w:rsidRPr="00A860AC">
        <w:t xml:space="preserve"> </w:t>
      </w:r>
      <w:r w:rsidR="00FA3370" w:rsidRPr="00A860AC">
        <w:rPr>
          <w:sz w:val="28"/>
          <w:szCs w:val="28"/>
        </w:rPr>
        <w:t xml:space="preserve"> таблице</w:t>
      </w:r>
      <w:r w:rsidR="00FA3370" w:rsidRPr="00A860AC">
        <w:rPr>
          <w:sz w:val="28"/>
          <w:szCs w:val="28"/>
          <w:lang w:val="kk-KZ"/>
        </w:rPr>
        <w:t>й</w:t>
      </w:r>
      <w:r w:rsidR="00FA3370" w:rsidRPr="00A860AC">
        <w:rPr>
          <w:sz w:val="28"/>
          <w:szCs w:val="28"/>
        </w:rPr>
        <w:t xml:space="preserve"> согласно приложению 1 к настоящей Методике</w:t>
      </w:r>
      <w:hyperlink w:anchor="sub15" w:history="1">
        <w:r w:rsidRPr="00A860AC">
          <w:rPr>
            <w:rStyle w:val="a6"/>
            <w:sz w:val="28"/>
            <w:szCs w:val="28"/>
          </w:rPr>
          <w:t>;</w:t>
        </w:r>
      </w:hyperlink>
    </w:p>
    <w:p w:rsidR="00FE3E0E" w:rsidRPr="00A860AC" w:rsidRDefault="004C4E88" w:rsidP="00D1681A">
      <w:pPr>
        <w:ind w:firstLine="709"/>
        <w:jc w:val="thaiDistribute"/>
        <w:rPr>
          <w:sz w:val="28"/>
          <w:szCs w:val="28"/>
        </w:rPr>
      </w:pPr>
      <w:proofErr w:type="spellStart"/>
      <w:r w:rsidRPr="00A860AC">
        <w:rPr>
          <w:spacing w:val="-1"/>
          <w:sz w:val="28"/>
          <w:szCs w:val="28"/>
        </w:rPr>
        <w:t>F</w:t>
      </w:r>
      <w:r w:rsidRPr="00A860AC">
        <w:rPr>
          <w:spacing w:val="-1"/>
          <w:sz w:val="28"/>
          <w:szCs w:val="28"/>
          <w:vertAlign w:val="subscript"/>
        </w:rPr>
        <w:t>факт</w:t>
      </w:r>
      <w:proofErr w:type="spellEnd"/>
      <w:r w:rsidRPr="00A860AC">
        <w:rPr>
          <w:spacing w:val="-1"/>
          <w:sz w:val="28"/>
          <w:szCs w:val="28"/>
        </w:rPr>
        <w:t xml:space="preserve"> </w:t>
      </w:r>
      <w:r w:rsidR="004134A1" w:rsidRPr="00A860AC">
        <w:rPr>
          <w:spacing w:val="-3"/>
          <w:sz w:val="28"/>
          <w:szCs w:val="28"/>
          <w:lang w:val="kk-KZ"/>
        </w:rPr>
        <w:t>-</w:t>
      </w:r>
      <w:r w:rsidRPr="00A860AC">
        <w:rPr>
          <w:spacing w:val="-1"/>
          <w:sz w:val="28"/>
          <w:szCs w:val="28"/>
        </w:rPr>
        <w:t xml:space="preserve"> фактическая поверхность материала с учетом рельефа </w:t>
      </w:r>
      <w:r w:rsidRPr="00A860AC">
        <w:rPr>
          <w:sz w:val="28"/>
          <w:szCs w:val="28"/>
        </w:rPr>
        <w:t>его сечения (учитывать только площадь, на которой производятся погрузочно-разгрузочные работы);</w:t>
      </w:r>
    </w:p>
    <w:p w:rsidR="00FE3E0E" w:rsidRPr="00A860AC" w:rsidRDefault="004C4E88" w:rsidP="00D1681A">
      <w:pPr>
        <w:ind w:firstLine="709"/>
        <w:jc w:val="thaiDistribute"/>
        <w:rPr>
          <w:sz w:val="28"/>
          <w:szCs w:val="28"/>
          <w:lang w:val="kk-KZ"/>
        </w:rPr>
      </w:pPr>
      <w:r w:rsidRPr="00A860AC">
        <w:rPr>
          <w:iCs/>
          <w:sz w:val="28"/>
          <w:szCs w:val="28"/>
        </w:rPr>
        <w:t xml:space="preserve">F </w:t>
      </w:r>
      <w:r w:rsidR="004134A1" w:rsidRPr="00A860AC">
        <w:rPr>
          <w:spacing w:val="-3"/>
          <w:sz w:val="28"/>
          <w:szCs w:val="28"/>
          <w:lang w:val="kk-KZ"/>
        </w:rPr>
        <w:t>-</w:t>
      </w:r>
      <w:r w:rsidR="004134A1" w:rsidRPr="00A860AC">
        <w:rPr>
          <w:sz w:val="28"/>
          <w:szCs w:val="28"/>
        </w:rPr>
        <w:t xml:space="preserve"> поверхность пыления в плане, м</w:t>
      </w:r>
      <w:r w:rsidR="004134A1" w:rsidRPr="00A860AC">
        <w:rPr>
          <w:sz w:val="28"/>
          <w:szCs w:val="28"/>
          <w:vertAlign w:val="superscript"/>
          <w:lang w:val="kk-KZ"/>
        </w:rPr>
        <w:t>2</w:t>
      </w:r>
      <w:r w:rsidR="004134A1" w:rsidRPr="00A860AC">
        <w:rPr>
          <w:sz w:val="28"/>
          <w:szCs w:val="28"/>
          <w:lang w:val="kk-KZ"/>
        </w:rPr>
        <w:t>.</w:t>
      </w:r>
    </w:p>
    <w:p w:rsidR="00FE3E0E" w:rsidRPr="00A860AC" w:rsidRDefault="004C4E88" w:rsidP="00D1681A">
      <w:pPr>
        <w:ind w:firstLine="709"/>
        <w:jc w:val="thaiDistribute"/>
        <w:rPr>
          <w:sz w:val="28"/>
          <w:szCs w:val="28"/>
        </w:rPr>
      </w:pPr>
      <w:r w:rsidRPr="00A860AC">
        <w:rPr>
          <w:iCs/>
          <w:sz w:val="28"/>
          <w:szCs w:val="28"/>
        </w:rPr>
        <w:t xml:space="preserve">q' </w:t>
      </w:r>
      <w:r w:rsidR="004134A1" w:rsidRPr="00A860AC">
        <w:rPr>
          <w:spacing w:val="-3"/>
          <w:sz w:val="28"/>
          <w:szCs w:val="28"/>
          <w:lang w:val="kk-KZ"/>
        </w:rPr>
        <w:t>-</w:t>
      </w:r>
      <w:r w:rsidRPr="00A860AC">
        <w:rPr>
          <w:sz w:val="28"/>
          <w:szCs w:val="28"/>
        </w:rPr>
        <w:t xml:space="preserve"> унос пыли с одною квадратного метра фактической </w:t>
      </w:r>
      <w:r w:rsidRPr="00A860AC">
        <w:rPr>
          <w:spacing w:val="-6"/>
          <w:sz w:val="28"/>
          <w:szCs w:val="28"/>
        </w:rPr>
        <w:t xml:space="preserve">поверхности в условиях, когда </w:t>
      </w:r>
      <w:r w:rsidRPr="00A860AC">
        <w:rPr>
          <w:spacing w:val="-3"/>
          <w:sz w:val="28"/>
          <w:szCs w:val="28"/>
        </w:rPr>
        <w:t>k4=1; k</w:t>
      </w:r>
      <w:r w:rsidRPr="00A860AC">
        <w:rPr>
          <w:sz w:val="28"/>
          <w:szCs w:val="28"/>
        </w:rPr>
        <w:t>5=1, п</w:t>
      </w:r>
      <w:r w:rsidRPr="00A860AC">
        <w:rPr>
          <w:spacing w:val="-6"/>
          <w:sz w:val="28"/>
          <w:szCs w:val="28"/>
        </w:rPr>
        <w:t>рини</w:t>
      </w:r>
      <w:r w:rsidRPr="00A860AC">
        <w:rPr>
          <w:sz w:val="28"/>
          <w:szCs w:val="28"/>
        </w:rPr>
        <w:t>мается в соответствии с данными</w:t>
      </w:r>
      <w:r w:rsidR="00FA3370" w:rsidRPr="00A860AC">
        <w:rPr>
          <w:sz w:val="28"/>
          <w:szCs w:val="28"/>
          <w:lang w:val="kk-KZ"/>
        </w:rPr>
        <w:t xml:space="preserve"> в таблице согласно приложению 1 к настоящей Методике</w:t>
      </w:r>
      <w:r w:rsidRPr="00A860AC">
        <w:rPr>
          <w:sz w:val="28"/>
          <w:szCs w:val="28"/>
        </w:rPr>
        <w:t xml:space="preserve">; </w:t>
      </w:r>
    </w:p>
    <w:p w:rsidR="00FE3E0E" w:rsidRPr="00A860AC" w:rsidRDefault="004C4E88" w:rsidP="00D1681A">
      <w:pPr>
        <w:ind w:firstLine="709"/>
        <w:jc w:val="thaiDistribute"/>
        <w:rPr>
          <w:sz w:val="28"/>
          <w:szCs w:val="28"/>
        </w:rPr>
      </w:pPr>
      <w:r w:rsidRPr="00A860AC">
        <w:rPr>
          <w:iCs/>
          <w:sz w:val="28"/>
          <w:szCs w:val="28"/>
        </w:rPr>
        <w:t xml:space="preserve">G </w:t>
      </w:r>
      <w:r w:rsidR="004134A1" w:rsidRPr="00A860AC">
        <w:rPr>
          <w:spacing w:val="-3"/>
          <w:sz w:val="28"/>
          <w:szCs w:val="28"/>
          <w:lang w:val="kk-KZ"/>
        </w:rPr>
        <w:t>-</w:t>
      </w:r>
      <w:r w:rsidRPr="00A860AC">
        <w:rPr>
          <w:sz w:val="28"/>
          <w:szCs w:val="28"/>
        </w:rPr>
        <w:t xml:space="preserve"> суммарное количество перерабатываемого материала, т/ч;</w:t>
      </w:r>
    </w:p>
    <w:p w:rsidR="004134A1" w:rsidRPr="00A860AC" w:rsidRDefault="004C4E88" w:rsidP="00D1681A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 xml:space="preserve">В' </w:t>
      </w:r>
      <w:r w:rsidR="004134A1" w:rsidRPr="00A860AC">
        <w:rPr>
          <w:spacing w:val="-3"/>
          <w:sz w:val="28"/>
          <w:szCs w:val="28"/>
          <w:lang w:val="kk-KZ"/>
        </w:rPr>
        <w:t>-</w:t>
      </w:r>
      <w:r w:rsidRPr="00A860AC">
        <w:rPr>
          <w:sz w:val="28"/>
          <w:szCs w:val="28"/>
        </w:rPr>
        <w:t xml:space="preserve"> коэффициент, учитывающий высоту пересыпки и принимаемый в соответствии с</w:t>
      </w:r>
      <w:r w:rsidR="00FA3370" w:rsidRPr="00A860AC">
        <w:t xml:space="preserve"> </w:t>
      </w:r>
      <w:r w:rsidR="00FA3370" w:rsidRPr="00A860AC">
        <w:rPr>
          <w:sz w:val="28"/>
          <w:szCs w:val="28"/>
        </w:rPr>
        <w:t>таблице</w:t>
      </w:r>
      <w:r w:rsidR="00FA3370" w:rsidRPr="00A860AC">
        <w:rPr>
          <w:sz w:val="28"/>
          <w:szCs w:val="28"/>
          <w:lang w:val="kk-KZ"/>
        </w:rPr>
        <w:t>й</w:t>
      </w:r>
      <w:r w:rsidR="00FA3370" w:rsidRPr="00A860AC">
        <w:rPr>
          <w:sz w:val="28"/>
          <w:szCs w:val="28"/>
        </w:rPr>
        <w:t xml:space="preserve"> согласно приложению 1 к настоящей Методике</w:t>
      </w:r>
      <w:r w:rsidRPr="00A860AC">
        <w:rPr>
          <w:sz w:val="28"/>
          <w:szCs w:val="28"/>
        </w:rPr>
        <w:t xml:space="preserve">. </w:t>
      </w:r>
    </w:p>
    <w:p w:rsidR="00FE3E0E" w:rsidRPr="00A860AC" w:rsidRDefault="004C4E88" w:rsidP="00D1681A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 xml:space="preserve">Склады и </w:t>
      </w:r>
      <w:proofErr w:type="spellStart"/>
      <w:r w:rsidRPr="00A860AC">
        <w:rPr>
          <w:sz w:val="28"/>
          <w:szCs w:val="28"/>
        </w:rPr>
        <w:t>хвостохранилища</w:t>
      </w:r>
      <w:proofErr w:type="spellEnd"/>
      <w:r w:rsidRPr="00A860AC">
        <w:rPr>
          <w:sz w:val="28"/>
          <w:szCs w:val="28"/>
        </w:rPr>
        <w:t xml:space="preserve"> рассматриваются как равномерно распределенные источники пылевыделения.</w:t>
      </w:r>
    </w:p>
    <w:p w:rsidR="00FE3E0E" w:rsidRPr="00A860AC" w:rsidRDefault="004C4E88" w:rsidP="00D1681A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lastRenderedPageBreak/>
        <w:t xml:space="preserve">Проверка фактического дисперсного состава пыли и уточнение значения k2 производится отбором проб запыленного воздуха на границах пылящего объекта (склада, </w:t>
      </w:r>
      <w:proofErr w:type="spellStart"/>
      <w:r w:rsidRPr="00A860AC">
        <w:rPr>
          <w:sz w:val="28"/>
          <w:szCs w:val="28"/>
        </w:rPr>
        <w:t>хвостохранилища</w:t>
      </w:r>
      <w:proofErr w:type="spellEnd"/>
      <w:r w:rsidRPr="00A860AC">
        <w:rPr>
          <w:sz w:val="28"/>
          <w:szCs w:val="28"/>
        </w:rPr>
        <w:t>) при скорости ветра 2 м/с</w:t>
      </w:r>
      <w:r w:rsidRPr="00A860AC">
        <w:rPr>
          <w:iCs/>
          <w:sz w:val="28"/>
          <w:szCs w:val="28"/>
        </w:rPr>
        <w:t xml:space="preserve">, </w:t>
      </w:r>
      <w:r w:rsidRPr="00A860AC">
        <w:rPr>
          <w:sz w:val="28"/>
          <w:szCs w:val="28"/>
        </w:rPr>
        <w:t>дующего в направлении точки отбора пробы.</w:t>
      </w:r>
    </w:p>
    <w:p w:rsidR="000D3118" w:rsidRPr="00A860AC" w:rsidRDefault="000D3118" w:rsidP="000D3118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Валовые выбросы твердых частиц в атмосферу определяются как сумма выбросов при разгрузке материала, при сдувании с пылящей поверхности и отгрузке материала:</w:t>
      </w:r>
    </w:p>
    <w:p w:rsidR="000D3118" w:rsidRPr="00A860AC" w:rsidRDefault="000D3118" w:rsidP="000D3118">
      <w:pPr>
        <w:ind w:firstLine="709"/>
        <w:jc w:val="center"/>
        <w:rPr>
          <w:sz w:val="28"/>
          <w:szCs w:val="28"/>
        </w:rPr>
      </w:pPr>
      <w:r w:rsidRPr="00A860AC">
        <w:rPr>
          <w:noProof/>
          <w:sz w:val="28"/>
          <w:szCs w:val="28"/>
          <w:vertAlign w:val="subscript"/>
        </w:rPr>
        <w:drawing>
          <wp:inline distT="0" distB="0" distL="0" distR="0" wp14:anchorId="0D803942" wp14:editId="0B213F58">
            <wp:extent cx="1676400" cy="238125"/>
            <wp:effectExtent l="0" t="0" r="0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192.168.0.93/api/DocumentObject/GetImageAsync?ImageId=4018506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sz w:val="28"/>
          <w:szCs w:val="28"/>
        </w:rPr>
        <w:t xml:space="preserve">, </w:t>
      </w:r>
      <w:r w:rsidRPr="00A860AC">
        <w:rPr>
          <w:iCs/>
          <w:sz w:val="28"/>
          <w:szCs w:val="28"/>
        </w:rPr>
        <w:t>т/год</w:t>
      </w:r>
      <w:r w:rsidR="004134A1" w:rsidRPr="00A860AC">
        <w:rPr>
          <w:sz w:val="28"/>
          <w:szCs w:val="28"/>
        </w:rPr>
        <w:t xml:space="preserve"> (</w:t>
      </w:r>
      <w:r w:rsidRPr="00A860AC">
        <w:rPr>
          <w:sz w:val="28"/>
          <w:szCs w:val="28"/>
        </w:rPr>
        <w:t>4)</w:t>
      </w:r>
    </w:p>
    <w:p w:rsidR="000D3118" w:rsidRPr="00A860AC" w:rsidRDefault="000D3118" w:rsidP="000D3118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 xml:space="preserve">где: </w:t>
      </w:r>
      <w:r w:rsidRPr="00A860AC">
        <w:rPr>
          <w:noProof/>
          <w:sz w:val="28"/>
          <w:szCs w:val="28"/>
        </w:rPr>
        <w:drawing>
          <wp:inline distT="0" distB="0" distL="0" distR="0" wp14:anchorId="1587C673" wp14:editId="14D4D517">
            <wp:extent cx="333375" cy="238125"/>
            <wp:effectExtent l="0" t="0" r="9525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192.168.0.93/api/DocumentObject/GetImageAsync?ImageId=4018506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sz w:val="28"/>
          <w:szCs w:val="28"/>
        </w:rPr>
        <w:t xml:space="preserve"> и </w:t>
      </w:r>
      <w:r w:rsidRPr="00A860AC">
        <w:rPr>
          <w:noProof/>
          <w:sz w:val="28"/>
          <w:szCs w:val="28"/>
        </w:rPr>
        <w:drawing>
          <wp:inline distT="0" distB="0" distL="0" distR="0" wp14:anchorId="43FF8662" wp14:editId="3CD32BD4">
            <wp:extent cx="333375" cy="238125"/>
            <wp:effectExtent l="0" t="0" r="9525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192.168.0.93/api/DocumentObject/GetImageAsync?ImageId=4018506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sz w:val="28"/>
          <w:szCs w:val="28"/>
        </w:rPr>
        <w:t> - количество твердых частиц, выделяющихся при</w:t>
      </w:r>
      <w:r w:rsidR="004134A1" w:rsidRPr="00A860AC">
        <w:rPr>
          <w:sz w:val="28"/>
          <w:szCs w:val="28"/>
        </w:rPr>
        <w:t xml:space="preserve"> разгрузке и погрузке материала</w:t>
      </w:r>
      <w:r w:rsidRPr="00A860AC">
        <w:rPr>
          <w:sz w:val="28"/>
          <w:szCs w:val="28"/>
        </w:rPr>
        <w:t>;</w:t>
      </w:r>
    </w:p>
    <w:p w:rsidR="000D3118" w:rsidRPr="00A860AC" w:rsidRDefault="000D3118" w:rsidP="000D3118">
      <w:pPr>
        <w:ind w:firstLine="709"/>
        <w:jc w:val="both"/>
        <w:rPr>
          <w:sz w:val="28"/>
          <w:szCs w:val="28"/>
        </w:rPr>
      </w:pPr>
      <w:r w:rsidRPr="00A860AC">
        <w:rPr>
          <w:noProof/>
          <w:sz w:val="28"/>
          <w:szCs w:val="28"/>
        </w:rPr>
        <w:drawing>
          <wp:inline distT="0" distB="0" distL="0" distR="0" wp14:anchorId="0C452FC6" wp14:editId="5546648B">
            <wp:extent cx="333375" cy="238125"/>
            <wp:effectExtent l="0" t="0" r="9525" b="952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192.168.0.93/api/DocumentObject/GetImageAsync?ImageId=4018506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sz w:val="28"/>
          <w:szCs w:val="28"/>
        </w:rPr>
        <w:t> - количество твердых частиц, сдуваемых с поверхности.</w:t>
      </w:r>
    </w:p>
    <w:p w:rsidR="000D3118" w:rsidRPr="00A860AC" w:rsidRDefault="000D3118" w:rsidP="000D3118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Количество твердых частиц, сдуваемых с поверхности склада, рассчитывается по формуле:</w:t>
      </w:r>
    </w:p>
    <w:p w:rsidR="000D3118" w:rsidRPr="00A860AC" w:rsidRDefault="000D3118" w:rsidP="000D3118">
      <w:pPr>
        <w:ind w:firstLine="709"/>
        <w:jc w:val="center"/>
        <w:rPr>
          <w:sz w:val="28"/>
          <w:szCs w:val="28"/>
        </w:rPr>
      </w:pPr>
      <w:r w:rsidRPr="00A860AC">
        <w:rPr>
          <w:noProof/>
          <w:sz w:val="28"/>
          <w:szCs w:val="28"/>
        </w:rPr>
        <w:drawing>
          <wp:inline distT="0" distB="0" distL="0" distR="0" wp14:anchorId="088C0962" wp14:editId="7F50A2C1">
            <wp:extent cx="114300" cy="219075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192.168.0.93/api/DocumentObject/GetImageAsync?ImageId=4018505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noProof/>
          <w:sz w:val="28"/>
          <w:szCs w:val="28"/>
          <w:vertAlign w:val="subscript"/>
        </w:rPr>
        <w:drawing>
          <wp:inline distT="0" distB="0" distL="0" distR="0" wp14:anchorId="5380C21E" wp14:editId="0DA3EA6B">
            <wp:extent cx="4533900" cy="238125"/>
            <wp:effectExtent l="0" t="0" r="0" b="9525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192.168.0.93/api/DocumentObject/GetImageAsync?ImageId=4018506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34A1" w:rsidRPr="00A860AC">
        <w:rPr>
          <w:sz w:val="28"/>
          <w:szCs w:val="28"/>
        </w:rPr>
        <w:t>, т/год, (</w:t>
      </w:r>
      <w:r w:rsidRPr="00A860AC">
        <w:rPr>
          <w:sz w:val="28"/>
          <w:szCs w:val="28"/>
        </w:rPr>
        <w:t>5)</w:t>
      </w:r>
    </w:p>
    <w:p w:rsidR="000D3118" w:rsidRPr="00A860AC" w:rsidRDefault="000D3118" w:rsidP="000D3118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 xml:space="preserve">где: </w:t>
      </w:r>
      <w:proofErr w:type="spellStart"/>
      <w:r w:rsidRPr="00A860AC">
        <w:rPr>
          <w:sz w:val="28"/>
          <w:szCs w:val="28"/>
        </w:rPr>
        <w:t>Тсп</w:t>
      </w:r>
      <w:proofErr w:type="spellEnd"/>
      <w:r w:rsidRPr="00A860AC">
        <w:rPr>
          <w:sz w:val="28"/>
          <w:szCs w:val="28"/>
        </w:rPr>
        <w:t xml:space="preserve"> - количество дней с устойчивым снежным покровом;</w:t>
      </w:r>
    </w:p>
    <w:p w:rsidR="000D3118" w:rsidRPr="00A860AC" w:rsidRDefault="000D3118" w:rsidP="000D3118">
      <w:pPr>
        <w:ind w:firstLine="709"/>
        <w:jc w:val="both"/>
        <w:rPr>
          <w:sz w:val="28"/>
          <w:szCs w:val="28"/>
        </w:rPr>
      </w:pPr>
      <w:proofErr w:type="spellStart"/>
      <w:r w:rsidRPr="00A860AC">
        <w:rPr>
          <w:sz w:val="28"/>
          <w:szCs w:val="28"/>
        </w:rPr>
        <w:t>Тд</w:t>
      </w:r>
      <w:proofErr w:type="spellEnd"/>
      <w:r w:rsidRPr="00A860AC">
        <w:rPr>
          <w:sz w:val="28"/>
          <w:szCs w:val="28"/>
        </w:rPr>
        <w:t xml:space="preserve"> - количество дней с осадками в виде дождя, рассчитывается по формуле:</w:t>
      </w:r>
    </w:p>
    <w:p w:rsidR="000D3118" w:rsidRPr="00A860AC" w:rsidRDefault="000D3118" w:rsidP="000D3118">
      <w:pPr>
        <w:ind w:firstLine="709"/>
        <w:jc w:val="center"/>
        <w:rPr>
          <w:sz w:val="28"/>
          <w:szCs w:val="28"/>
        </w:rPr>
      </w:pPr>
      <w:r w:rsidRPr="00A860AC">
        <w:rPr>
          <w:noProof/>
          <w:sz w:val="28"/>
          <w:szCs w:val="28"/>
          <w:vertAlign w:val="subscript"/>
        </w:rPr>
        <w:drawing>
          <wp:inline distT="0" distB="0" distL="0" distR="0" wp14:anchorId="6464C577" wp14:editId="08F841B9">
            <wp:extent cx="762000" cy="419100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192.168.0.93/api/DocumentObject/GetImageAsync?ImageId=4018506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34A1" w:rsidRPr="00A860AC">
        <w:rPr>
          <w:sz w:val="28"/>
          <w:szCs w:val="28"/>
        </w:rPr>
        <w:t>, дней</w:t>
      </w:r>
      <w:r w:rsidR="004134A1" w:rsidRPr="00A860AC">
        <w:rPr>
          <w:sz w:val="28"/>
          <w:szCs w:val="28"/>
          <w:lang w:val="kk-KZ"/>
        </w:rPr>
        <w:t xml:space="preserve"> </w:t>
      </w:r>
      <w:r w:rsidR="004134A1" w:rsidRPr="00A860AC">
        <w:rPr>
          <w:sz w:val="28"/>
          <w:szCs w:val="28"/>
        </w:rPr>
        <w:t>(5)</w:t>
      </w:r>
    </w:p>
    <w:p w:rsidR="000D3118" w:rsidRPr="00A860AC" w:rsidRDefault="004134A1" w:rsidP="000D3118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где:</w:t>
      </w:r>
      <w:r w:rsidR="000D3118" w:rsidRPr="00A860AC">
        <w:rPr>
          <w:sz w:val="28"/>
          <w:szCs w:val="28"/>
        </w:rPr>
        <w:t xml:space="preserve"> </w:t>
      </w:r>
      <w:r w:rsidR="000D3118" w:rsidRPr="00A860AC">
        <w:rPr>
          <w:noProof/>
          <w:sz w:val="28"/>
          <w:szCs w:val="28"/>
        </w:rPr>
        <w:drawing>
          <wp:inline distT="0" distB="0" distL="0" distR="0" wp14:anchorId="36FE015E" wp14:editId="49873E9A">
            <wp:extent cx="200025" cy="238125"/>
            <wp:effectExtent l="0" t="0" r="9525" b="9525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192.168.0.93/api/DocumentObject/GetImageAsync?ImageId=4018506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3118" w:rsidRPr="00A860AC">
        <w:rPr>
          <w:sz w:val="28"/>
          <w:szCs w:val="28"/>
        </w:rPr>
        <w:t xml:space="preserve"> - суммарная продолжительность осадков в виде дождя в зоне проведения работ за рассматриваемый период, час (запрашивается в территориальных органах </w:t>
      </w:r>
      <w:proofErr w:type="spellStart"/>
      <w:r w:rsidR="000D3118" w:rsidRPr="00A860AC">
        <w:rPr>
          <w:sz w:val="28"/>
          <w:szCs w:val="28"/>
        </w:rPr>
        <w:t>Казгидромета</w:t>
      </w:r>
      <w:proofErr w:type="spellEnd"/>
      <w:r w:rsidR="000D3118" w:rsidRPr="00A860AC">
        <w:rPr>
          <w:sz w:val="28"/>
          <w:szCs w:val="28"/>
        </w:rPr>
        <w:t>, либо определяется по климатическим справочникам).</w:t>
      </w:r>
    </w:p>
    <w:p w:rsidR="00B328DD" w:rsidRPr="00A860AC" w:rsidRDefault="00B328DD" w:rsidP="00D1681A">
      <w:pPr>
        <w:ind w:firstLine="709"/>
        <w:jc w:val="both"/>
        <w:rPr>
          <w:sz w:val="28"/>
          <w:szCs w:val="28"/>
        </w:rPr>
      </w:pPr>
    </w:p>
    <w:p w:rsidR="00FE3E0E" w:rsidRPr="00A860AC" w:rsidRDefault="00422B2C" w:rsidP="00422B2C">
      <w:pPr>
        <w:ind w:firstLine="709"/>
        <w:jc w:val="center"/>
        <w:rPr>
          <w:sz w:val="28"/>
          <w:szCs w:val="28"/>
        </w:rPr>
      </w:pPr>
      <w:r w:rsidRPr="00A860AC">
        <w:rPr>
          <w:rStyle w:val="s1"/>
          <w:sz w:val="28"/>
          <w:szCs w:val="28"/>
          <w:lang w:val="kk-KZ"/>
        </w:rPr>
        <w:t xml:space="preserve">Глава </w:t>
      </w:r>
      <w:r w:rsidR="004C4E88" w:rsidRPr="00A860AC">
        <w:rPr>
          <w:rStyle w:val="s1"/>
          <w:sz w:val="28"/>
          <w:szCs w:val="28"/>
        </w:rPr>
        <w:t xml:space="preserve">5. Расчет выбросов </w:t>
      </w:r>
      <w:r w:rsidR="00A02977" w:rsidRPr="00A860AC">
        <w:rPr>
          <w:rStyle w:val="s1"/>
          <w:sz w:val="28"/>
          <w:szCs w:val="28"/>
        </w:rPr>
        <w:t xml:space="preserve">при выемочно-погрузочных работах, </w:t>
      </w:r>
      <w:r w:rsidR="004C4E88" w:rsidRPr="00A860AC">
        <w:rPr>
          <w:rStyle w:val="s1"/>
          <w:sz w:val="28"/>
          <w:szCs w:val="28"/>
        </w:rPr>
        <w:t>при пересыпке пылящих материалов</w:t>
      </w:r>
    </w:p>
    <w:p w:rsidR="00FE3E0E" w:rsidRPr="00A860AC" w:rsidRDefault="004C4E88" w:rsidP="00D1681A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 </w:t>
      </w:r>
    </w:p>
    <w:p w:rsidR="00A02977" w:rsidRPr="00A860AC" w:rsidRDefault="004134A1" w:rsidP="00A02977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  <w:lang w:val="kk-KZ"/>
        </w:rPr>
        <w:t xml:space="preserve">5. </w:t>
      </w:r>
      <w:r w:rsidR="004C4E88" w:rsidRPr="00A860AC">
        <w:rPr>
          <w:sz w:val="28"/>
          <w:szCs w:val="28"/>
        </w:rPr>
        <w:t xml:space="preserve">Интенсивными неорганизованными источниками преобразования являются пересыпки материала, погрузка материала в открытые вагоны, полувагоны, загрузка материала - грейфером в бункер, разгрузка самосвалов в бункер, ссыпка материала открытой струси в склад и др. 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r w:rsidRPr="00A860AC">
        <w:rPr>
          <w:rStyle w:val="s0"/>
          <w:sz w:val="28"/>
          <w:szCs w:val="28"/>
        </w:rPr>
        <w:t xml:space="preserve">Максимальный </w:t>
      </w:r>
      <w:r w:rsidRPr="00A860AC">
        <w:rPr>
          <w:sz w:val="28"/>
          <w:szCs w:val="28"/>
        </w:rPr>
        <w:t>разовый объем пылевыделений от всех этих источников рассчитывается по формуле:</w:t>
      </w:r>
    </w:p>
    <w:p w:rsidR="00A02977" w:rsidRPr="00A860AC" w:rsidRDefault="00A02977" w:rsidP="00A02977">
      <w:pPr>
        <w:ind w:firstLine="709"/>
        <w:jc w:val="center"/>
        <w:rPr>
          <w:sz w:val="28"/>
          <w:szCs w:val="28"/>
        </w:rPr>
      </w:pPr>
      <w:r w:rsidRPr="00A860AC">
        <w:rPr>
          <w:noProof/>
          <w:sz w:val="28"/>
          <w:szCs w:val="28"/>
        </w:rPr>
        <w:drawing>
          <wp:inline distT="0" distB="0" distL="0" distR="0" wp14:anchorId="6CE28C83" wp14:editId="4A3577A6">
            <wp:extent cx="114300" cy="219075"/>
            <wp:effectExtent l="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192.168.0.93/api/DocumentObject/GetImageAsync?ImageId=4018505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noProof/>
          <w:sz w:val="28"/>
          <w:szCs w:val="28"/>
          <w:vertAlign w:val="subscript"/>
        </w:rPr>
        <w:drawing>
          <wp:inline distT="0" distB="0" distL="0" distR="0" wp14:anchorId="003BF11A" wp14:editId="169D251A">
            <wp:extent cx="3933825" cy="381000"/>
            <wp:effectExtent l="0" t="0" r="9525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192.168.0.93/api/DocumentObject/GetImageAsync?ImageId=4018505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sz w:val="28"/>
          <w:szCs w:val="28"/>
        </w:rPr>
        <w:t xml:space="preserve"> , </w:t>
      </w:r>
      <w:r w:rsidRPr="00A860AC">
        <w:rPr>
          <w:i/>
          <w:iCs/>
          <w:sz w:val="28"/>
          <w:szCs w:val="28"/>
        </w:rPr>
        <w:t>г/с</w:t>
      </w:r>
      <w:r w:rsidR="00846AF9" w:rsidRPr="00A860AC">
        <w:rPr>
          <w:sz w:val="28"/>
          <w:szCs w:val="28"/>
        </w:rPr>
        <w:t>, (6</w:t>
      </w:r>
      <w:r w:rsidRPr="00A860AC">
        <w:rPr>
          <w:sz w:val="28"/>
          <w:szCs w:val="28"/>
        </w:rPr>
        <w:t>)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а валовой выброс по формуле:</w:t>
      </w:r>
    </w:p>
    <w:p w:rsidR="00A02977" w:rsidRPr="00A860AC" w:rsidRDefault="00A02977" w:rsidP="00A02977">
      <w:pPr>
        <w:ind w:firstLine="709"/>
        <w:jc w:val="center"/>
        <w:rPr>
          <w:sz w:val="28"/>
          <w:szCs w:val="28"/>
        </w:rPr>
      </w:pPr>
      <w:r w:rsidRPr="00A860AC">
        <w:rPr>
          <w:noProof/>
          <w:sz w:val="28"/>
          <w:szCs w:val="28"/>
        </w:rPr>
        <w:drawing>
          <wp:inline distT="0" distB="0" distL="0" distR="0" wp14:anchorId="25A501D5" wp14:editId="464410BE">
            <wp:extent cx="114300" cy="21907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192.168.0.93/api/DocumentObject/GetImageAsync?ImageId=4018505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noProof/>
          <w:sz w:val="28"/>
          <w:szCs w:val="28"/>
          <w:vertAlign w:val="subscript"/>
        </w:rPr>
        <w:drawing>
          <wp:inline distT="0" distB="0" distL="0" distR="0" wp14:anchorId="3C431633" wp14:editId="74B77FCF">
            <wp:extent cx="3800475" cy="22860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192.168.0.93/api/DocumentObject/GetImageAsync?ImageId=4018505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sz w:val="28"/>
          <w:szCs w:val="28"/>
        </w:rPr>
        <w:t xml:space="preserve"> , </w:t>
      </w:r>
      <w:r w:rsidRPr="00A860AC">
        <w:rPr>
          <w:i/>
          <w:iCs/>
          <w:sz w:val="28"/>
          <w:szCs w:val="28"/>
        </w:rPr>
        <w:t>т/год</w:t>
      </w:r>
      <w:r w:rsidR="00846AF9" w:rsidRPr="00A860AC">
        <w:rPr>
          <w:sz w:val="28"/>
          <w:szCs w:val="28"/>
        </w:rPr>
        <w:t>, (7</w:t>
      </w:r>
      <w:r w:rsidRPr="00A860AC">
        <w:rPr>
          <w:sz w:val="28"/>
          <w:szCs w:val="28"/>
        </w:rPr>
        <w:t>)</w:t>
      </w:r>
    </w:p>
    <w:p w:rsidR="004134A1" w:rsidRPr="00A860AC" w:rsidRDefault="004134A1" w:rsidP="004134A1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Г</w:t>
      </w:r>
      <w:r w:rsidR="004C4E88" w:rsidRPr="00A860AC">
        <w:rPr>
          <w:sz w:val="28"/>
          <w:szCs w:val="28"/>
        </w:rPr>
        <w:t>де</w:t>
      </w:r>
      <w:r w:rsidRPr="00A860AC">
        <w:rPr>
          <w:sz w:val="28"/>
          <w:szCs w:val="28"/>
          <w:lang w:val="kk-KZ"/>
        </w:rPr>
        <w:t xml:space="preserve"> </w:t>
      </w:r>
      <w:r w:rsidRPr="00A860AC">
        <w:rPr>
          <w:sz w:val="28"/>
          <w:szCs w:val="28"/>
        </w:rPr>
        <w:t>k</w:t>
      </w:r>
      <w:r w:rsidRPr="00A860AC">
        <w:rPr>
          <w:sz w:val="28"/>
          <w:szCs w:val="28"/>
          <w:vertAlign w:val="subscript"/>
        </w:rPr>
        <w:t>1</w:t>
      </w:r>
      <w:r w:rsidRPr="00A860AC">
        <w:rPr>
          <w:sz w:val="28"/>
          <w:szCs w:val="28"/>
        </w:rPr>
        <w:t xml:space="preserve"> </w:t>
      </w:r>
      <w:r w:rsidR="00846AF9" w:rsidRPr="00A860AC">
        <w:rPr>
          <w:sz w:val="28"/>
          <w:szCs w:val="28"/>
        </w:rPr>
        <w:t>-</w:t>
      </w:r>
      <w:r w:rsidRPr="00A860AC">
        <w:rPr>
          <w:sz w:val="28"/>
          <w:szCs w:val="28"/>
        </w:rPr>
        <w:t xml:space="preserve"> весовая доля пылевой фракции в материале. Опреде</w:t>
      </w:r>
      <w:r w:rsidRPr="00A860AC">
        <w:rPr>
          <w:spacing w:val="-3"/>
          <w:sz w:val="28"/>
          <w:szCs w:val="28"/>
        </w:rPr>
        <w:t>ляется путем отмывки и просева средней пробы с вы</w:t>
      </w:r>
      <w:r w:rsidRPr="00A860AC">
        <w:rPr>
          <w:sz w:val="28"/>
          <w:szCs w:val="28"/>
        </w:rPr>
        <w:t>делением фракции пыли размером 0 —</w:t>
      </w:r>
      <w:r w:rsidRPr="00A860AC">
        <w:rPr>
          <w:sz w:val="28"/>
          <w:szCs w:val="28"/>
        </w:rPr>
        <w:lastRenderedPageBreak/>
        <w:t>200 мкм;</w:t>
      </w:r>
      <w:r w:rsidR="00846AF9" w:rsidRPr="00A860AC">
        <w:rPr>
          <w:sz w:val="28"/>
          <w:szCs w:val="28"/>
          <w:lang w:val="kk-KZ"/>
        </w:rPr>
        <w:t xml:space="preserve"> </w:t>
      </w:r>
      <w:r w:rsidR="00846AF9" w:rsidRPr="00A860AC">
        <w:rPr>
          <w:sz w:val="28"/>
          <w:szCs w:val="28"/>
        </w:rPr>
        <w:t>в соответствии с</w:t>
      </w:r>
      <w:r w:rsidR="00FA3370" w:rsidRPr="00A860AC">
        <w:t xml:space="preserve"> </w:t>
      </w:r>
      <w:r w:rsidR="00FA3370" w:rsidRPr="00A860AC">
        <w:rPr>
          <w:sz w:val="28"/>
          <w:szCs w:val="28"/>
          <w:lang w:val="kk-KZ"/>
        </w:rPr>
        <w:t>т</w:t>
      </w:r>
      <w:proofErr w:type="spellStart"/>
      <w:r w:rsidR="00FA3370" w:rsidRPr="00A860AC">
        <w:rPr>
          <w:sz w:val="28"/>
          <w:szCs w:val="28"/>
        </w:rPr>
        <w:t>аблице</w:t>
      </w:r>
      <w:proofErr w:type="spellEnd"/>
      <w:r w:rsidR="00FA3370" w:rsidRPr="00A860AC">
        <w:rPr>
          <w:sz w:val="28"/>
          <w:szCs w:val="28"/>
          <w:lang w:val="kk-KZ"/>
        </w:rPr>
        <w:t>й</w:t>
      </w:r>
      <w:r w:rsidR="00FA3370" w:rsidRPr="00A860AC">
        <w:rPr>
          <w:sz w:val="28"/>
          <w:szCs w:val="28"/>
        </w:rPr>
        <w:t xml:space="preserve"> согласно приложению 1 к настоящей Методике</w:t>
      </w:r>
      <w:hyperlink w:anchor="sub12" w:history="1">
        <w:r w:rsidR="00846AF9" w:rsidRPr="00A860AC">
          <w:rPr>
            <w:rStyle w:val="a6"/>
            <w:sz w:val="28"/>
            <w:szCs w:val="28"/>
          </w:rPr>
          <w:t>;</w:t>
        </w:r>
      </w:hyperlink>
    </w:p>
    <w:p w:rsidR="004134A1" w:rsidRPr="00A860AC" w:rsidRDefault="004134A1" w:rsidP="004134A1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k</w:t>
      </w:r>
      <w:r w:rsidRPr="00A860AC">
        <w:rPr>
          <w:sz w:val="28"/>
          <w:szCs w:val="28"/>
          <w:vertAlign w:val="subscript"/>
        </w:rPr>
        <w:t>2</w:t>
      </w:r>
      <w:r w:rsidRPr="00A860AC">
        <w:rPr>
          <w:sz w:val="28"/>
          <w:szCs w:val="28"/>
        </w:rPr>
        <w:t xml:space="preserve"> </w:t>
      </w:r>
      <w:r w:rsidR="00846AF9" w:rsidRPr="00A860AC">
        <w:rPr>
          <w:sz w:val="28"/>
          <w:szCs w:val="28"/>
        </w:rPr>
        <w:t>-</w:t>
      </w:r>
      <w:r w:rsidRPr="00A860AC">
        <w:rPr>
          <w:sz w:val="28"/>
          <w:szCs w:val="28"/>
        </w:rPr>
        <w:t xml:space="preserve"> доля пыли (от всей массы пыли), переходящая в аэрозоль</w:t>
      </w:r>
      <w:r w:rsidR="00846AF9" w:rsidRPr="00A860AC">
        <w:rPr>
          <w:sz w:val="28"/>
          <w:szCs w:val="28"/>
          <w:lang w:val="kk-KZ"/>
        </w:rPr>
        <w:t xml:space="preserve"> </w:t>
      </w:r>
      <w:r w:rsidR="00846AF9" w:rsidRPr="00A860AC">
        <w:rPr>
          <w:sz w:val="28"/>
          <w:szCs w:val="28"/>
        </w:rPr>
        <w:t>в соответствии с</w:t>
      </w:r>
      <w:r w:rsidR="00FA3370" w:rsidRPr="00A860AC">
        <w:t xml:space="preserve"> </w:t>
      </w:r>
      <w:r w:rsidR="00FA3370" w:rsidRPr="00A860AC">
        <w:rPr>
          <w:sz w:val="28"/>
          <w:szCs w:val="28"/>
        </w:rPr>
        <w:t>таблице</w:t>
      </w:r>
      <w:r w:rsidR="00FA3370" w:rsidRPr="00A860AC">
        <w:rPr>
          <w:sz w:val="28"/>
          <w:szCs w:val="28"/>
          <w:lang w:val="kk-KZ"/>
        </w:rPr>
        <w:t>й</w:t>
      </w:r>
      <w:r w:rsidR="00FA3370" w:rsidRPr="00A860AC">
        <w:rPr>
          <w:sz w:val="28"/>
          <w:szCs w:val="28"/>
        </w:rPr>
        <w:t xml:space="preserve"> согласно приложению 1 к настоящей Методике</w:t>
      </w:r>
      <w:r w:rsidRPr="00A860AC">
        <w:rPr>
          <w:sz w:val="28"/>
          <w:szCs w:val="28"/>
        </w:rPr>
        <w:t>;</w:t>
      </w:r>
    </w:p>
    <w:p w:rsidR="004134A1" w:rsidRPr="00A860AC" w:rsidRDefault="004134A1" w:rsidP="004134A1">
      <w:pPr>
        <w:ind w:firstLine="709"/>
        <w:jc w:val="both"/>
        <w:rPr>
          <w:sz w:val="28"/>
          <w:szCs w:val="28"/>
        </w:rPr>
      </w:pPr>
      <w:r w:rsidRPr="00A860AC">
        <w:rPr>
          <w:spacing w:val="-3"/>
          <w:sz w:val="28"/>
          <w:szCs w:val="28"/>
        </w:rPr>
        <w:t>k</w:t>
      </w:r>
      <w:r w:rsidRPr="00A860AC">
        <w:rPr>
          <w:spacing w:val="-3"/>
          <w:sz w:val="28"/>
          <w:szCs w:val="28"/>
          <w:vertAlign w:val="subscript"/>
        </w:rPr>
        <w:t>3</w:t>
      </w:r>
      <w:r w:rsidRPr="00A860AC">
        <w:rPr>
          <w:spacing w:val="-3"/>
          <w:sz w:val="28"/>
          <w:szCs w:val="28"/>
        </w:rPr>
        <w:t xml:space="preserve"> </w:t>
      </w:r>
      <w:r w:rsidR="00846AF9" w:rsidRPr="00A860AC">
        <w:rPr>
          <w:sz w:val="28"/>
          <w:szCs w:val="28"/>
        </w:rPr>
        <w:t>-</w:t>
      </w:r>
      <w:r w:rsidRPr="00A860AC">
        <w:rPr>
          <w:spacing w:val="-3"/>
          <w:sz w:val="28"/>
          <w:szCs w:val="28"/>
        </w:rPr>
        <w:t xml:space="preserve"> коэффициент, учитывающий местные метеоусловия и </w:t>
      </w:r>
      <w:r w:rsidRPr="00A860AC">
        <w:rPr>
          <w:sz w:val="28"/>
          <w:szCs w:val="28"/>
        </w:rPr>
        <w:t>принимаемый в соответствии с</w:t>
      </w:r>
      <w:r w:rsidR="00FA3370" w:rsidRPr="00A860AC">
        <w:t xml:space="preserve"> </w:t>
      </w:r>
      <w:r w:rsidR="00FA3370" w:rsidRPr="00A860AC">
        <w:rPr>
          <w:sz w:val="28"/>
          <w:szCs w:val="28"/>
        </w:rPr>
        <w:t>таблице</w:t>
      </w:r>
      <w:r w:rsidR="00FA3370" w:rsidRPr="00A860AC">
        <w:rPr>
          <w:sz w:val="28"/>
          <w:szCs w:val="28"/>
          <w:lang w:val="kk-KZ"/>
        </w:rPr>
        <w:t>й</w:t>
      </w:r>
      <w:r w:rsidR="00FA3370" w:rsidRPr="00A860AC">
        <w:rPr>
          <w:sz w:val="28"/>
          <w:szCs w:val="28"/>
        </w:rPr>
        <w:t xml:space="preserve"> согласно приложению 1 к настоящей Методике</w:t>
      </w:r>
      <w:hyperlink w:anchor="sub12" w:history="1">
        <w:r w:rsidRPr="00A860AC">
          <w:rPr>
            <w:rStyle w:val="a6"/>
            <w:sz w:val="28"/>
            <w:szCs w:val="28"/>
          </w:rPr>
          <w:t>;</w:t>
        </w:r>
      </w:hyperlink>
    </w:p>
    <w:p w:rsidR="004134A1" w:rsidRPr="00A860AC" w:rsidRDefault="004134A1" w:rsidP="004134A1">
      <w:pPr>
        <w:ind w:firstLine="709"/>
        <w:jc w:val="both"/>
        <w:rPr>
          <w:sz w:val="28"/>
          <w:szCs w:val="28"/>
        </w:rPr>
      </w:pPr>
      <w:r w:rsidRPr="00A860AC">
        <w:rPr>
          <w:spacing w:val="-3"/>
          <w:sz w:val="28"/>
          <w:szCs w:val="28"/>
        </w:rPr>
        <w:t>k</w:t>
      </w:r>
      <w:r w:rsidRPr="00A860AC">
        <w:rPr>
          <w:spacing w:val="-3"/>
          <w:sz w:val="28"/>
          <w:szCs w:val="28"/>
          <w:vertAlign w:val="subscript"/>
        </w:rPr>
        <w:t>4</w:t>
      </w:r>
      <w:r w:rsidRPr="00A860AC">
        <w:rPr>
          <w:i/>
          <w:iCs/>
          <w:spacing w:val="-3"/>
          <w:sz w:val="28"/>
          <w:szCs w:val="28"/>
        </w:rPr>
        <w:t xml:space="preserve"> </w:t>
      </w:r>
      <w:r w:rsidRPr="00A860AC">
        <w:rPr>
          <w:spacing w:val="-3"/>
          <w:sz w:val="28"/>
          <w:szCs w:val="28"/>
        </w:rPr>
        <w:t xml:space="preserve">— коэффициент, учитывающий местные условия, степень </w:t>
      </w:r>
      <w:r w:rsidRPr="00A860AC">
        <w:rPr>
          <w:spacing w:val="-2"/>
          <w:sz w:val="28"/>
          <w:szCs w:val="28"/>
        </w:rPr>
        <w:t xml:space="preserve">защищенности узла от внешних воздействий, условия </w:t>
      </w:r>
      <w:r w:rsidRPr="00A860AC">
        <w:rPr>
          <w:sz w:val="28"/>
          <w:szCs w:val="28"/>
        </w:rPr>
        <w:t>пылеобразования. Берется по данным</w:t>
      </w:r>
      <w:r w:rsidR="00FA3370" w:rsidRPr="00A860AC">
        <w:t xml:space="preserve"> </w:t>
      </w:r>
      <w:r w:rsidR="00FA3370" w:rsidRPr="00A860AC">
        <w:rPr>
          <w:sz w:val="28"/>
          <w:szCs w:val="28"/>
        </w:rPr>
        <w:t>в таблице согласно приложению 1 к настоящей Методике</w:t>
      </w:r>
      <w:r w:rsidRPr="00A860AC">
        <w:rPr>
          <w:sz w:val="28"/>
          <w:szCs w:val="28"/>
        </w:rPr>
        <w:t>;</w:t>
      </w:r>
    </w:p>
    <w:p w:rsidR="004134A1" w:rsidRPr="00A860AC" w:rsidRDefault="004134A1" w:rsidP="004134A1">
      <w:pPr>
        <w:ind w:firstLine="709"/>
        <w:jc w:val="both"/>
        <w:rPr>
          <w:sz w:val="28"/>
          <w:szCs w:val="28"/>
        </w:rPr>
      </w:pPr>
      <w:r w:rsidRPr="00A860AC">
        <w:rPr>
          <w:spacing w:val="-3"/>
          <w:sz w:val="28"/>
          <w:szCs w:val="28"/>
        </w:rPr>
        <w:t>k</w:t>
      </w:r>
      <w:r w:rsidRPr="00A860AC">
        <w:rPr>
          <w:spacing w:val="-3"/>
          <w:sz w:val="28"/>
          <w:szCs w:val="28"/>
          <w:vertAlign w:val="subscript"/>
        </w:rPr>
        <w:t>5</w:t>
      </w:r>
      <w:r w:rsidRPr="00A860AC">
        <w:rPr>
          <w:i/>
          <w:iCs/>
          <w:spacing w:val="-1"/>
          <w:sz w:val="28"/>
          <w:szCs w:val="28"/>
        </w:rPr>
        <w:t xml:space="preserve"> </w:t>
      </w:r>
      <w:r w:rsidRPr="00A860AC">
        <w:rPr>
          <w:spacing w:val="-1"/>
          <w:sz w:val="28"/>
          <w:szCs w:val="28"/>
        </w:rPr>
        <w:t xml:space="preserve">— коэффициент, учитывающий влажность материала и </w:t>
      </w:r>
      <w:r w:rsidRPr="00A860AC">
        <w:rPr>
          <w:sz w:val="28"/>
          <w:szCs w:val="28"/>
        </w:rPr>
        <w:t>принимаемый в соответствии с данными</w:t>
      </w:r>
      <w:r w:rsidR="00FA3370" w:rsidRPr="00A860AC">
        <w:t xml:space="preserve"> </w:t>
      </w:r>
      <w:r w:rsidR="00FA3370" w:rsidRPr="00A860AC">
        <w:rPr>
          <w:sz w:val="28"/>
          <w:szCs w:val="28"/>
        </w:rPr>
        <w:t>в таблице согласно приложению 1 к настоящей Методике</w:t>
      </w:r>
      <w:hyperlink w:anchor="sub14" w:history="1">
        <w:r w:rsidRPr="00A860AC">
          <w:rPr>
            <w:rStyle w:val="a6"/>
            <w:sz w:val="28"/>
            <w:szCs w:val="28"/>
          </w:rPr>
          <w:t>;</w:t>
        </w:r>
      </w:hyperlink>
    </w:p>
    <w:p w:rsidR="004134A1" w:rsidRPr="00A860AC" w:rsidRDefault="004134A1" w:rsidP="004134A1">
      <w:pPr>
        <w:ind w:firstLine="709"/>
        <w:jc w:val="both"/>
        <w:rPr>
          <w:sz w:val="28"/>
          <w:szCs w:val="28"/>
        </w:rPr>
      </w:pPr>
      <w:r w:rsidRPr="00A860AC">
        <w:rPr>
          <w:spacing w:val="-3"/>
          <w:sz w:val="28"/>
          <w:szCs w:val="28"/>
        </w:rPr>
        <w:t>k</w:t>
      </w:r>
      <w:r w:rsidRPr="00A860AC">
        <w:rPr>
          <w:spacing w:val="-3"/>
          <w:sz w:val="28"/>
          <w:szCs w:val="28"/>
          <w:vertAlign w:val="subscript"/>
        </w:rPr>
        <w:t>6</w:t>
      </w:r>
      <w:r w:rsidRPr="00A860AC">
        <w:rPr>
          <w:spacing w:val="-3"/>
          <w:sz w:val="28"/>
          <w:szCs w:val="28"/>
        </w:rPr>
        <w:t>— коэффициент, учитывающий профиль поверхности скла</w:t>
      </w:r>
      <w:r w:rsidRPr="00A860AC">
        <w:rPr>
          <w:spacing w:val="-1"/>
          <w:sz w:val="28"/>
          <w:szCs w:val="28"/>
        </w:rPr>
        <w:t xml:space="preserve">дируемого материала и определяемым как соотношение </w:t>
      </w:r>
      <w:r w:rsidRPr="00A860AC">
        <w:rPr>
          <w:noProof/>
        </w:rPr>
        <w:drawing>
          <wp:inline distT="0" distB="0" distL="0" distR="0" wp14:anchorId="794DFDC1" wp14:editId="400CDE88">
            <wp:extent cx="342900" cy="352425"/>
            <wp:effectExtent l="0" t="0" r="0" b="9525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192.168.0.93/api/DocumentObject/GetImageAsync?ImageId=4018506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spacing w:val="-1"/>
          <w:sz w:val="28"/>
          <w:szCs w:val="28"/>
        </w:rPr>
        <w:t xml:space="preserve">. </w:t>
      </w:r>
      <w:r w:rsidRPr="00A860AC">
        <w:rPr>
          <w:spacing w:val="-3"/>
          <w:sz w:val="28"/>
          <w:szCs w:val="28"/>
        </w:rPr>
        <w:t xml:space="preserve">Значение k6 колеблется в пределах 1,3—1,6 </w:t>
      </w:r>
      <w:r w:rsidRPr="00A860AC">
        <w:rPr>
          <w:sz w:val="28"/>
          <w:szCs w:val="28"/>
        </w:rPr>
        <w:t xml:space="preserve">в зависимости от крупности материала и степени заполнения; </w:t>
      </w:r>
    </w:p>
    <w:p w:rsidR="004134A1" w:rsidRPr="00A860AC" w:rsidRDefault="004134A1" w:rsidP="004134A1">
      <w:pPr>
        <w:ind w:firstLine="709"/>
        <w:jc w:val="thaiDistribute"/>
        <w:rPr>
          <w:sz w:val="28"/>
          <w:szCs w:val="28"/>
        </w:rPr>
      </w:pPr>
      <w:r w:rsidRPr="00A860AC">
        <w:rPr>
          <w:spacing w:val="-3"/>
          <w:sz w:val="28"/>
          <w:szCs w:val="28"/>
        </w:rPr>
        <w:t>k</w:t>
      </w:r>
      <w:r w:rsidRPr="00A860AC">
        <w:rPr>
          <w:spacing w:val="-3"/>
          <w:sz w:val="28"/>
          <w:szCs w:val="28"/>
          <w:vertAlign w:val="subscript"/>
        </w:rPr>
        <w:t>7</w:t>
      </w:r>
      <w:r w:rsidRPr="00A860AC">
        <w:rPr>
          <w:sz w:val="28"/>
          <w:szCs w:val="28"/>
        </w:rPr>
        <w:t xml:space="preserve"> — коэффициент, учитывающий крупность материала и принимаемый в соответствии с</w:t>
      </w:r>
      <w:r w:rsidR="00FA3370" w:rsidRPr="00A860AC">
        <w:t xml:space="preserve"> </w:t>
      </w:r>
      <w:r w:rsidR="00FA3370" w:rsidRPr="00A860AC">
        <w:rPr>
          <w:sz w:val="28"/>
          <w:szCs w:val="28"/>
        </w:rPr>
        <w:t>таблице</w:t>
      </w:r>
      <w:r w:rsidR="00FA3370" w:rsidRPr="00A860AC">
        <w:rPr>
          <w:sz w:val="28"/>
          <w:szCs w:val="28"/>
          <w:lang w:val="kk-KZ"/>
        </w:rPr>
        <w:t>й</w:t>
      </w:r>
      <w:r w:rsidR="00FA3370" w:rsidRPr="00A860AC">
        <w:rPr>
          <w:sz w:val="28"/>
          <w:szCs w:val="28"/>
        </w:rPr>
        <w:t xml:space="preserve"> согласно приложению 1 к настоящей Методике</w:t>
      </w:r>
      <w:hyperlink w:anchor="sub15" w:history="1">
        <w:r w:rsidRPr="00A860AC">
          <w:rPr>
            <w:rStyle w:val="a6"/>
            <w:sz w:val="28"/>
            <w:szCs w:val="28"/>
          </w:rPr>
          <w:t>;</w:t>
        </w:r>
      </w:hyperlink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k</w:t>
      </w:r>
      <w:r w:rsidRPr="00A860AC">
        <w:rPr>
          <w:sz w:val="28"/>
          <w:szCs w:val="28"/>
          <w:vertAlign w:val="subscript"/>
        </w:rPr>
        <w:t>8</w:t>
      </w:r>
      <w:r w:rsidRPr="00A860AC">
        <w:rPr>
          <w:sz w:val="28"/>
          <w:szCs w:val="28"/>
        </w:rPr>
        <w:t xml:space="preserve"> - поправочный коэффициент для различных материалов в зависимости от типа грейфера (</w:t>
      </w:r>
      <w:r w:rsidR="00FA3370" w:rsidRPr="00A860AC">
        <w:rPr>
          <w:sz w:val="28"/>
          <w:szCs w:val="28"/>
        </w:rPr>
        <w:t>в таблице согласно приложению 1 к настоящей Методике</w:t>
      </w:r>
      <w:r w:rsidRPr="00A860AC">
        <w:rPr>
          <w:sz w:val="28"/>
          <w:szCs w:val="28"/>
        </w:rPr>
        <w:t>). При использовании иных типов перегрузочных устройств k</w:t>
      </w:r>
      <w:r w:rsidRPr="00A860AC">
        <w:rPr>
          <w:sz w:val="28"/>
          <w:szCs w:val="28"/>
          <w:vertAlign w:val="subscript"/>
        </w:rPr>
        <w:t>8</w:t>
      </w:r>
      <w:r w:rsidRPr="00A860AC">
        <w:rPr>
          <w:sz w:val="28"/>
          <w:szCs w:val="28"/>
        </w:rPr>
        <w:t>=1;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k</w:t>
      </w:r>
      <w:r w:rsidRPr="00A860AC">
        <w:rPr>
          <w:sz w:val="28"/>
          <w:szCs w:val="28"/>
          <w:vertAlign w:val="subscript"/>
        </w:rPr>
        <w:t>9</w:t>
      </w:r>
      <w:r w:rsidRPr="00A860AC">
        <w:rPr>
          <w:sz w:val="28"/>
          <w:szCs w:val="28"/>
        </w:rPr>
        <w:t xml:space="preserve"> - поправочный коэффициент при мощном залповом сбросе материала при разгрузке автосамосвала. Принимается k</w:t>
      </w:r>
      <w:r w:rsidRPr="00A860AC">
        <w:rPr>
          <w:sz w:val="28"/>
          <w:szCs w:val="28"/>
          <w:vertAlign w:val="subscript"/>
        </w:rPr>
        <w:t>9</w:t>
      </w:r>
      <w:r w:rsidRPr="00A860AC">
        <w:rPr>
          <w:sz w:val="28"/>
          <w:szCs w:val="28"/>
        </w:rPr>
        <w:t>=0,2 при единовременном сбросе материала весом до 10 т, и k</w:t>
      </w:r>
      <w:r w:rsidRPr="00A860AC">
        <w:rPr>
          <w:sz w:val="28"/>
          <w:szCs w:val="28"/>
          <w:vertAlign w:val="subscript"/>
        </w:rPr>
        <w:t>9</w:t>
      </w:r>
      <w:r w:rsidRPr="00A860AC">
        <w:rPr>
          <w:sz w:val="28"/>
          <w:szCs w:val="28"/>
        </w:rPr>
        <w:t>=0,1 - свыше 10 т. В остальных случаях k</w:t>
      </w:r>
      <w:r w:rsidRPr="00A860AC">
        <w:rPr>
          <w:sz w:val="28"/>
          <w:szCs w:val="28"/>
          <w:vertAlign w:val="subscript"/>
        </w:rPr>
        <w:t>9</w:t>
      </w:r>
      <w:r w:rsidRPr="00A860AC">
        <w:rPr>
          <w:sz w:val="28"/>
          <w:szCs w:val="28"/>
        </w:rPr>
        <w:t>=1;</w:t>
      </w:r>
    </w:p>
    <w:p w:rsidR="00FE3E0E" w:rsidRPr="00A860AC" w:rsidRDefault="004C4E88" w:rsidP="00A02977">
      <w:pPr>
        <w:ind w:firstLine="709"/>
        <w:jc w:val="thaiDistribute"/>
        <w:rPr>
          <w:sz w:val="28"/>
          <w:szCs w:val="28"/>
        </w:rPr>
      </w:pPr>
      <w:r w:rsidRPr="00A860AC">
        <w:rPr>
          <w:i/>
          <w:iCs/>
          <w:sz w:val="28"/>
          <w:szCs w:val="28"/>
        </w:rPr>
        <w:t xml:space="preserve">В' </w:t>
      </w:r>
      <w:r w:rsidR="00E71BA2" w:rsidRPr="00A860AC">
        <w:rPr>
          <w:sz w:val="28"/>
          <w:szCs w:val="28"/>
          <w:lang w:val="kk-KZ"/>
        </w:rPr>
        <w:t>-</w:t>
      </w:r>
      <w:r w:rsidRPr="00A860AC">
        <w:rPr>
          <w:sz w:val="28"/>
          <w:szCs w:val="28"/>
        </w:rPr>
        <w:t xml:space="preserve"> коэффициент, учитывающий высоту пересыпки и принимаемый по данным</w:t>
      </w:r>
      <w:r w:rsidR="00FA3370" w:rsidRPr="00A860AC">
        <w:t xml:space="preserve"> </w:t>
      </w:r>
      <w:r w:rsidR="00FA3370" w:rsidRPr="00A860AC">
        <w:rPr>
          <w:sz w:val="28"/>
          <w:szCs w:val="28"/>
        </w:rPr>
        <w:t>в таблице согласно приложению 1 к настоящей Методике</w:t>
      </w:r>
      <w:r w:rsidRPr="00A860AC">
        <w:rPr>
          <w:sz w:val="28"/>
          <w:szCs w:val="28"/>
        </w:rPr>
        <w:t>.</w:t>
      </w:r>
    </w:p>
    <w:p w:rsidR="00A02977" w:rsidRPr="00A860AC" w:rsidRDefault="00A02977" w:rsidP="00A02977">
      <w:pPr>
        <w:ind w:firstLine="709"/>
        <w:jc w:val="thaiDistribute"/>
        <w:rPr>
          <w:sz w:val="28"/>
          <w:szCs w:val="28"/>
        </w:rPr>
      </w:pPr>
      <w:proofErr w:type="spellStart"/>
      <w:r w:rsidRPr="00A860AC">
        <w:rPr>
          <w:sz w:val="28"/>
          <w:szCs w:val="28"/>
        </w:rPr>
        <w:t>Gчас</w:t>
      </w:r>
      <w:proofErr w:type="spellEnd"/>
      <w:r w:rsidRPr="00A860AC">
        <w:rPr>
          <w:sz w:val="28"/>
          <w:szCs w:val="28"/>
        </w:rPr>
        <w:t xml:space="preserve"> - производительность узла пересыпки или количество перерабатываемого материала, т/ч;</w:t>
      </w:r>
    </w:p>
    <w:p w:rsidR="00A02977" w:rsidRPr="00A860AC" w:rsidRDefault="00A02977" w:rsidP="00A02977">
      <w:pPr>
        <w:ind w:firstLine="709"/>
        <w:jc w:val="thaiDistribute"/>
        <w:rPr>
          <w:sz w:val="28"/>
          <w:szCs w:val="28"/>
        </w:rPr>
      </w:pPr>
      <w:proofErr w:type="spellStart"/>
      <w:r w:rsidRPr="00A860AC">
        <w:rPr>
          <w:sz w:val="28"/>
          <w:szCs w:val="28"/>
        </w:rPr>
        <w:t>Gгод</w:t>
      </w:r>
      <w:proofErr w:type="spellEnd"/>
      <w:r w:rsidRPr="00A860AC">
        <w:rPr>
          <w:sz w:val="28"/>
          <w:szCs w:val="28"/>
        </w:rPr>
        <w:t xml:space="preserve"> - суммарное количество перерабатываемого материала в течение года, т/год;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sym w:font="Symbol" w:char="F068"/>
      </w:r>
      <w:r w:rsidRPr="00A860AC">
        <w:rPr>
          <w:sz w:val="28"/>
          <w:szCs w:val="28"/>
        </w:rPr>
        <w:t xml:space="preserve"> - эффективность средств пылеподавления, в долях единицы.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Максимальный разовый выброс пыли при работе роторных экскаваторов и одноковшовых экскаваторов с объемом ковша 5 м</w:t>
      </w:r>
      <w:r w:rsidRPr="00A860AC">
        <w:rPr>
          <w:sz w:val="28"/>
          <w:szCs w:val="28"/>
          <w:vertAlign w:val="superscript"/>
        </w:rPr>
        <w:t>3</w:t>
      </w:r>
      <w:r w:rsidRPr="00A860AC">
        <w:rPr>
          <w:sz w:val="28"/>
          <w:szCs w:val="28"/>
        </w:rPr>
        <w:t xml:space="preserve"> и более производится по формуле:</w:t>
      </w:r>
    </w:p>
    <w:p w:rsidR="00A02977" w:rsidRPr="00A860AC" w:rsidRDefault="00A02977" w:rsidP="00A02977">
      <w:pPr>
        <w:ind w:firstLine="709"/>
        <w:jc w:val="center"/>
        <w:rPr>
          <w:sz w:val="28"/>
          <w:szCs w:val="28"/>
        </w:rPr>
      </w:pPr>
      <w:r w:rsidRPr="00A860AC">
        <w:rPr>
          <w:noProof/>
          <w:sz w:val="28"/>
          <w:szCs w:val="28"/>
        </w:rPr>
        <w:drawing>
          <wp:inline distT="0" distB="0" distL="0" distR="0" wp14:anchorId="38E9FC45" wp14:editId="037FB544">
            <wp:extent cx="114300" cy="21907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192.168.0.93/api/DocumentObject/GetImageAsync?ImageId=4018505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noProof/>
          <w:sz w:val="28"/>
          <w:szCs w:val="28"/>
          <w:vertAlign w:val="subscript"/>
        </w:rPr>
        <w:drawing>
          <wp:inline distT="0" distB="0" distL="0" distR="0" wp14:anchorId="5559AF25" wp14:editId="6CA0F62E">
            <wp:extent cx="2514600" cy="457200"/>
            <wp:effectExtent l="0" t="0" r="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192.168.0.93/api/DocumentObject/GetImageAsync?ImageId=4018505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6AF9" w:rsidRPr="00A860AC">
        <w:rPr>
          <w:sz w:val="28"/>
          <w:szCs w:val="28"/>
        </w:rPr>
        <w:t xml:space="preserve">, г/с </w:t>
      </w:r>
      <w:r w:rsidRPr="00A860AC">
        <w:rPr>
          <w:sz w:val="28"/>
          <w:szCs w:val="28"/>
        </w:rPr>
        <w:t>(</w:t>
      </w:r>
      <w:r w:rsidR="00846AF9" w:rsidRPr="00A860AC">
        <w:rPr>
          <w:sz w:val="28"/>
          <w:szCs w:val="28"/>
          <w:lang w:val="kk-KZ"/>
        </w:rPr>
        <w:t>8</w:t>
      </w:r>
      <w:r w:rsidRPr="00A860AC">
        <w:rPr>
          <w:sz w:val="28"/>
          <w:szCs w:val="28"/>
        </w:rPr>
        <w:t>)</w:t>
      </w:r>
    </w:p>
    <w:p w:rsidR="00A02977" w:rsidRPr="00A860AC" w:rsidRDefault="00A02977" w:rsidP="00A02977">
      <w:pPr>
        <w:ind w:firstLine="709"/>
        <w:jc w:val="thaiDistribute"/>
        <w:rPr>
          <w:sz w:val="28"/>
          <w:szCs w:val="28"/>
        </w:rPr>
      </w:pPr>
      <w:r w:rsidRPr="00A860AC">
        <w:rPr>
          <w:sz w:val="28"/>
          <w:szCs w:val="28"/>
        </w:rPr>
        <w:t>где: m - количество марок экскаваторов, работающих одновременно в течение часа;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proofErr w:type="spellStart"/>
      <w:r w:rsidRPr="00A860AC">
        <w:rPr>
          <w:sz w:val="28"/>
          <w:szCs w:val="28"/>
        </w:rPr>
        <w:t>q</w:t>
      </w:r>
      <w:r w:rsidRPr="00A860AC">
        <w:rPr>
          <w:sz w:val="28"/>
          <w:szCs w:val="28"/>
          <w:vertAlign w:val="subscript"/>
        </w:rPr>
        <w:t>эj</w:t>
      </w:r>
      <w:proofErr w:type="spellEnd"/>
      <w:r w:rsidRPr="00A860AC">
        <w:rPr>
          <w:sz w:val="28"/>
          <w:szCs w:val="28"/>
        </w:rPr>
        <w:t xml:space="preserve"> - удельное выделение пыли с 1 м</w:t>
      </w:r>
      <w:r w:rsidRPr="00A860AC">
        <w:rPr>
          <w:sz w:val="28"/>
          <w:szCs w:val="28"/>
          <w:vertAlign w:val="superscript"/>
        </w:rPr>
        <w:t>3</w:t>
      </w:r>
      <w:r w:rsidRPr="00A860AC">
        <w:rPr>
          <w:sz w:val="28"/>
          <w:szCs w:val="28"/>
        </w:rPr>
        <w:t xml:space="preserve"> отгружаемого материала экскаватором j-той марки, г/м</w:t>
      </w:r>
      <w:r w:rsidRPr="00A860AC">
        <w:rPr>
          <w:sz w:val="28"/>
          <w:szCs w:val="28"/>
          <w:vertAlign w:val="superscript"/>
        </w:rPr>
        <w:t>3</w:t>
      </w:r>
      <w:r w:rsidRPr="00A860AC">
        <w:rPr>
          <w:sz w:val="28"/>
          <w:szCs w:val="28"/>
        </w:rPr>
        <w:t xml:space="preserve"> (</w:t>
      </w:r>
      <w:r w:rsidR="00FA3370" w:rsidRPr="00A860AC">
        <w:rPr>
          <w:sz w:val="28"/>
          <w:szCs w:val="28"/>
        </w:rPr>
        <w:t>в таблице согласно приложению 1 к настоящей Методике</w:t>
      </w:r>
      <w:hyperlink w:anchor="sub319" w:history="1">
        <w:r w:rsidRPr="00A860AC">
          <w:rPr>
            <w:rStyle w:val="a6"/>
            <w:sz w:val="28"/>
            <w:szCs w:val="28"/>
          </w:rPr>
          <w:t>)</w:t>
        </w:r>
      </w:hyperlink>
      <w:r w:rsidRPr="00A860AC">
        <w:rPr>
          <w:sz w:val="28"/>
          <w:szCs w:val="28"/>
        </w:rPr>
        <w:t>;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proofErr w:type="spellStart"/>
      <w:r w:rsidRPr="00A860AC">
        <w:rPr>
          <w:sz w:val="28"/>
          <w:szCs w:val="28"/>
        </w:rPr>
        <w:t>V</w:t>
      </w:r>
      <w:r w:rsidRPr="00A860AC">
        <w:rPr>
          <w:sz w:val="28"/>
          <w:szCs w:val="28"/>
          <w:vertAlign w:val="subscript"/>
        </w:rPr>
        <w:t>jmax</w:t>
      </w:r>
      <w:proofErr w:type="spellEnd"/>
      <w:r w:rsidRPr="00A860AC">
        <w:rPr>
          <w:sz w:val="28"/>
          <w:szCs w:val="28"/>
        </w:rPr>
        <w:t xml:space="preserve"> - максимальный объем перегружаемого материала в час экскаваторами j-той марки, м</w:t>
      </w:r>
      <w:r w:rsidRPr="00A860AC">
        <w:rPr>
          <w:sz w:val="28"/>
          <w:szCs w:val="28"/>
          <w:vertAlign w:val="superscript"/>
        </w:rPr>
        <w:t>3</w:t>
      </w:r>
      <w:r w:rsidRPr="00A860AC">
        <w:rPr>
          <w:sz w:val="28"/>
          <w:szCs w:val="28"/>
        </w:rPr>
        <w:t>/час;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lastRenderedPageBreak/>
        <w:t>k</w:t>
      </w:r>
      <w:r w:rsidRPr="00A860AC">
        <w:rPr>
          <w:sz w:val="28"/>
          <w:szCs w:val="28"/>
          <w:vertAlign w:val="subscript"/>
        </w:rPr>
        <w:t>3</w:t>
      </w:r>
      <w:r w:rsidRPr="00A860AC">
        <w:rPr>
          <w:sz w:val="28"/>
          <w:szCs w:val="28"/>
        </w:rPr>
        <w:t xml:space="preserve"> - коэффициент, учитывающий местные метеоусловия (</w:t>
      </w:r>
      <w:r w:rsidR="00FA3370" w:rsidRPr="00A860AC">
        <w:rPr>
          <w:sz w:val="28"/>
          <w:szCs w:val="28"/>
        </w:rPr>
        <w:t>в таблице согласно приложению 1 к настоящей Методике)</w:t>
      </w:r>
      <w:r w:rsidRPr="00A860AC">
        <w:rPr>
          <w:sz w:val="28"/>
          <w:szCs w:val="28"/>
        </w:rPr>
        <w:t>;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k</w:t>
      </w:r>
      <w:r w:rsidRPr="00A860AC">
        <w:rPr>
          <w:sz w:val="28"/>
          <w:szCs w:val="28"/>
          <w:vertAlign w:val="subscript"/>
        </w:rPr>
        <w:t>5</w:t>
      </w:r>
      <w:r w:rsidRPr="00A860AC">
        <w:rPr>
          <w:sz w:val="28"/>
          <w:szCs w:val="28"/>
        </w:rPr>
        <w:t xml:space="preserve"> - коэффициент, учитывающий влажность материала (</w:t>
      </w:r>
      <w:r w:rsidR="00FA3370" w:rsidRPr="00A860AC">
        <w:rPr>
          <w:sz w:val="28"/>
          <w:szCs w:val="28"/>
        </w:rPr>
        <w:t>в таблице согласно приложению 1 к настоящей Методике</w:t>
      </w:r>
      <w:r w:rsidRPr="00A860AC">
        <w:rPr>
          <w:sz w:val="28"/>
          <w:szCs w:val="28"/>
        </w:rPr>
        <w:t>);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proofErr w:type="spellStart"/>
      <w:r w:rsidRPr="00A860AC">
        <w:rPr>
          <w:sz w:val="28"/>
          <w:szCs w:val="28"/>
        </w:rPr>
        <w:t>Gчас</w:t>
      </w:r>
      <w:proofErr w:type="spellEnd"/>
      <w:r w:rsidRPr="00A860AC">
        <w:rPr>
          <w:sz w:val="28"/>
          <w:szCs w:val="28"/>
        </w:rPr>
        <w:t xml:space="preserve"> - производительность узла пересыпки или количество перерабатываемого материала, т/ч;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proofErr w:type="spellStart"/>
      <w:r w:rsidRPr="00A860AC">
        <w:rPr>
          <w:sz w:val="28"/>
          <w:szCs w:val="28"/>
        </w:rPr>
        <w:t>Gгод</w:t>
      </w:r>
      <w:proofErr w:type="spellEnd"/>
      <w:r w:rsidRPr="00A860AC">
        <w:rPr>
          <w:sz w:val="28"/>
          <w:szCs w:val="28"/>
        </w:rPr>
        <w:t xml:space="preserve"> - суммарное количество перерабатываемого материала в течение года, т/год;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sym w:font="Symbol" w:char="F068"/>
      </w:r>
      <w:r w:rsidRPr="00A860AC">
        <w:rPr>
          <w:sz w:val="28"/>
          <w:szCs w:val="28"/>
        </w:rPr>
        <w:t xml:space="preserve"> - эффективность средств пылеподавления, в долях единицы (</w:t>
      </w:r>
      <w:r w:rsidR="00FA3370" w:rsidRPr="00A860AC">
        <w:rPr>
          <w:sz w:val="28"/>
          <w:szCs w:val="28"/>
        </w:rPr>
        <w:t>в таблице согласно приложению 1 к настоящей Методике</w:t>
      </w:r>
      <w:r w:rsidRPr="00A860AC">
        <w:rPr>
          <w:sz w:val="28"/>
          <w:szCs w:val="28"/>
        </w:rPr>
        <w:t>).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При использовании роторных экскаваторов и одноковшовых экскаваторов с объемом ковша 5 м</w:t>
      </w:r>
      <w:r w:rsidRPr="00A860AC">
        <w:rPr>
          <w:sz w:val="28"/>
          <w:szCs w:val="28"/>
          <w:vertAlign w:val="superscript"/>
        </w:rPr>
        <w:t>3</w:t>
      </w:r>
      <w:r w:rsidRPr="00A860AC">
        <w:rPr>
          <w:sz w:val="28"/>
          <w:szCs w:val="28"/>
        </w:rPr>
        <w:t xml:space="preserve"> и более расчет валовых выбросов пыли производится по формуле:</w:t>
      </w:r>
    </w:p>
    <w:p w:rsidR="00A02977" w:rsidRPr="00A860AC" w:rsidRDefault="00A02977" w:rsidP="00A02977">
      <w:pPr>
        <w:ind w:firstLine="709"/>
        <w:jc w:val="center"/>
        <w:rPr>
          <w:sz w:val="28"/>
          <w:szCs w:val="28"/>
        </w:rPr>
      </w:pPr>
      <w:r w:rsidRPr="00A860AC">
        <w:rPr>
          <w:noProof/>
          <w:sz w:val="28"/>
          <w:szCs w:val="28"/>
        </w:rPr>
        <w:drawing>
          <wp:inline distT="0" distB="0" distL="0" distR="0" wp14:anchorId="76113772" wp14:editId="0D89109F">
            <wp:extent cx="114300" cy="219075"/>
            <wp:effectExtent l="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192.168.0.93/api/DocumentObject/GetImageAsync?ImageId=4018505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noProof/>
          <w:sz w:val="28"/>
          <w:szCs w:val="28"/>
          <w:vertAlign w:val="subscript"/>
        </w:rPr>
        <w:drawing>
          <wp:inline distT="0" distB="0" distL="0" distR="0" wp14:anchorId="5E4F4F25" wp14:editId="239C1ECD">
            <wp:extent cx="2600325" cy="447675"/>
            <wp:effectExtent l="0" t="0" r="9525" b="9525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192.168.0.93/api/DocumentObject/GetImageAsync?ImageId=4018505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6AF9" w:rsidRPr="00A860AC">
        <w:rPr>
          <w:sz w:val="28"/>
          <w:szCs w:val="28"/>
        </w:rPr>
        <w:t> , т/год, (9</w:t>
      </w:r>
      <w:r w:rsidRPr="00A860AC">
        <w:rPr>
          <w:sz w:val="28"/>
          <w:szCs w:val="28"/>
        </w:rPr>
        <w:t>)</w:t>
      </w:r>
    </w:p>
    <w:p w:rsidR="00A02977" w:rsidRPr="00A860AC" w:rsidRDefault="00A02977" w:rsidP="00A02977">
      <w:pPr>
        <w:ind w:firstLine="709"/>
        <w:jc w:val="thaiDistribute"/>
        <w:rPr>
          <w:sz w:val="28"/>
          <w:szCs w:val="28"/>
        </w:rPr>
      </w:pPr>
      <w:r w:rsidRPr="00A860AC">
        <w:rPr>
          <w:sz w:val="28"/>
          <w:szCs w:val="28"/>
        </w:rPr>
        <w:t>где: m - количество марок экскаваторов, работающих в течение года;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proofErr w:type="spellStart"/>
      <w:r w:rsidRPr="00A860AC">
        <w:rPr>
          <w:sz w:val="28"/>
          <w:szCs w:val="28"/>
        </w:rPr>
        <w:t>V</w:t>
      </w:r>
      <w:r w:rsidRPr="00A860AC">
        <w:rPr>
          <w:sz w:val="28"/>
          <w:szCs w:val="28"/>
          <w:vertAlign w:val="subscript"/>
        </w:rPr>
        <w:t>j</w:t>
      </w:r>
      <w:proofErr w:type="spellEnd"/>
      <w:r w:rsidRPr="00A860AC">
        <w:rPr>
          <w:sz w:val="28"/>
          <w:szCs w:val="28"/>
        </w:rPr>
        <w:t xml:space="preserve"> - объем перегружаемого материала за год экскаватором j-той марки, м</w:t>
      </w:r>
      <w:r w:rsidRPr="00A860AC">
        <w:rPr>
          <w:sz w:val="28"/>
          <w:szCs w:val="28"/>
          <w:vertAlign w:val="superscript"/>
        </w:rPr>
        <w:t>3</w:t>
      </w:r>
      <w:r w:rsidRPr="00A860AC">
        <w:rPr>
          <w:sz w:val="28"/>
          <w:szCs w:val="28"/>
        </w:rPr>
        <w:t>;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k</w:t>
      </w:r>
      <w:r w:rsidRPr="00A860AC">
        <w:rPr>
          <w:sz w:val="28"/>
          <w:szCs w:val="28"/>
          <w:vertAlign w:val="subscript"/>
        </w:rPr>
        <w:t>3</w:t>
      </w:r>
      <w:r w:rsidRPr="00A860AC">
        <w:rPr>
          <w:sz w:val="28"/>
          <w:szCs w:val="28"/>
        </w:rPr>
        <w:t xml:space="preserve"> - коэффициент, учитывающий местные метеоусловия</w:t>
      </w:r>
      <w:r w:rsidR="00FA3370" w:rsidRPr="00A860AC">
        <w:rPr>
          <w:sz w:val="28"/>
          <w:szCs w:val="28"/>
        </w:rPr>
        <w:t xml:space="preserve"> (в таблице согласно приложению 1 к настоящей Методике</w:t>
      </w:r>
      <w:r w:rsidR="00846AF9" w:rsidRPr="00A860AC">
        <w:rPr>
          <w:sz w:val="28"/>
          <w:szCs w:val="28"/>
        </w:rPr>
        <w:t>)</w:t>
      </w:r>
      <w:r w:rsidRPr="00A860AC">
        <w:rPr>
          <w:sz w:val="28"/>
          <w:szCs w:val="28"/>
        </w:rPr>
        <w:t>.</w:t>
      </w:r>
    </w:p>
    <w:p w:rsidR="00FE3E0E" w:rsidRPr="00A860AC" w:rsidRDefault="00846AF9" w:rsidP="00D1681A">
      <w:pPr>
        <w:ind w:firstLine="709"/>
        <w:jc w:val="thaiDistribute"/>
        <w:rPr>
          <w:sz w:val="28"/>
          <w:szCs w:val="28"/>
        </w:rPr>
      </w:pPr>
      <w:bookmarkStart w:id="0" w:name="SUB319"/>
      <w:bookmarkEnd w:id="0"/>
      <w:r w:rsidRPr="00A860AC">
        <w:rPr>
          <w:sz w:val="28"/>
          <w:szCs w:val="28"/>
          <w:lang w:val="kk-KZ"/>
        </w:rPr>
        <w:t>6</w:t>
      </w:r>
      <w:r w:rsidR="004C4E88" w:rsidRPr="00A860AC">
        <w:rPr>
          <w:sz w:val="28"/>
          <w:szCs w:val="28"/>
        </w:rPr>
        <w:t>. Пересыпка угля.</w:t>
      </w:r>
    </w:p>
    <w:p w:rsidR="00FE3E0E" w:rsidRPr="00A860AC" w:rsidRDefault="004C4E88" w:rsidP="00D1681A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При пересыпках, погрузке и разгрузке угля на технологическом комплексе поверхности угольных шахт удельный выброс пыли определяется по формуле:</w:t>
      </w:r>
    </w:p>
    <w:p w:rsidR="00FE3E0E" w:rsidRPr="00A860AC" w:rsidRDefault="004C4E88" w:rsidP="00D1681A">
      <w:pPr>
        <w:ind w:firstLine="709"/>
        <w:jc w:val="center"/>
        <w:rPr>
          <w:sz w:val="28"/>
          <w:szCs w:val="28"/>
        </w:rPr>
      </w:pPr>
      <w:r w:rsidRPr="00A860AC">
        <w:rPr>
          <w:sz w:val="28"/>
          <w:szCs w:val="28"/>
        </w:rPr>
        <w:t> </w:t>
      </w:r>
      <w:r w:rsidRPr="00A860AC">
        <w:rPr>
          <w:noProof/>
          <w:sz w:val="28"/>
          <w:szCs w:val="28"/>
          <w:vertAlign w:val="subscript"/>
        </w:rPr>
        <w:drawing>
          <wp:inline distT="0" distB="0" distL="0" distR="0">
            <wp:extent cx="723900" cy="4191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92.168.0.93/api/DocumentObject/GetImageAsync?ImageId=4018627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763E6A" w:rsidRPr="00A860AC">
        <w:rPr>
          <w:sz w:val="28"/>
          <w:szCs w:val="28"/>
        </w:rPr>
        <w:t>,кг</w:t>
      </w:r>
      <w:proofErr w:type="gramEnd"/>
      <w:r w:rsidR="00763E6A" w:rsidRPr="00A860AC">
        <w:rPr>
          <w:sz w:val="28"/>
          <w:szCs w:val="28"/>
        </w:rPr>
        <w:t>/т (10</w:t>
      </w:r>
      <w:r w:rsidRPr="00A860AC">
        <w:rPr>
          <w:sz w:val="28"/>
          <w:szCs w:val="28"/>
        </w:rPr>
        <w:t xml:space="preserve">) </w:t>
      </w:r>
    </w:p>
    <w:p w:rsidR="00FE3E0E" w:rsidRPr="00A860AC" w:rsidRDefault="004C4E88" w:rsidP="00D1681A">
      <w:pPr>
        <w:ind w:firstLine="709"/>
        <w:jc w:val="thaiDistribute"/>
        <w:rPr>
          <w:sz w:val="28"/>
          <w:szCs w:val="28"/>
        </w:rPr>
      </w:pPr>
      <w:r w:rsidRPr="00A860AC">
        <w:rPr>
          <w:sz w:val="28"/>
          <w:szCs w:val="28"/>
        </w:rPr>
        <w:t>где</w:t>
      </w:r>
      <w:r w:rsidR="00763E6A" w:rsidRPr="00A860AC">
        <w:rPr>
          <w:sz w:val="28"/>
          <w:szCs w:val="28"/>
          <w:lang w:val="kk-KZ"/>
        </w:rPr>
        <w:t>:</w:t>
      </w:r>
      <w:r w:rsidRPr="00A860AC">
        <w:rPr>
          <w:sz w:val="28"/>
          <w:szCs w:val="28"/>
        </w:rPr>
        <w:t xml:space="preserve"> </w:t>
      </w:r>
      <w:proofErr w:type="spellStart"/>
      <w:r w:rsidRPr="00A860AC">
        <w:rPr>
          <w:sz w:val="28"/>
          <w:szCs w:val="28"/>
        </w:rPr>
        <w:t>Ауi</w:t>
      </w:r>
      <w:proofErr w:type="spellEnd"/>
      <w:r w:rsidR="00763E6A" w:rsidRPr="00A860AC">
        <w:rPr>
          <w:sz w:val="28"/>
          <w:szCs w:val="28"/>
          <w:lang w:val="kk-KZ"/>
        </w:rPr>
        <w:t xml:space="preserve"> </w:t>
      </w:r>
      <w:r w:rsidR="00763E6A" w:rsidRPr="00A860AC">
        <w:rPr>
          <w:i/>
          <w:iCs/>
          <w:sz w:val="28"/>
          <w:szCs w:val="28"/>
          <w:lang w:val="kk-KZ"/>
        </w:rPr>
        <w:t>-</w:t>
      </w:r>
      <w:r w:rsidRPr="00A860AC">
        <w:rPr>
          <w:sz w:val="28"/>
          <w:szCs w:val="28"/>
        </w:rPr>
        <w:t xml:space="preserve"> количество угля, прошедшего через точку пересыпки (погрузки, разгрузки), т/час;</w:t>
      </w:r>
    </w:p>
    <w:p w:rsidR="00FE3E0E" w:rsidRPr="00A860AC" w:rsidRDefault="004C4E88" w:rsidP="00D1681A">
      <w:pPr>
        <w:ind w:firstLine="709"/>
        <w:jc w:val="thaiDistribute"/>
        <w:rPr>
          <w:sz w:val="28"/>
          <w:szCs w:val="28"/>
        </w:rPr>
      </w:pPr>
      <w:proofErr w:type="spellStart"/>
      <w:r w:rsidRPr="00A860AC">
        <w:rPr>
          <w:sz w:val="28"/>
          <w:szCs w:val="28"/>
        </w:rPr>
        <w:t>Пу</w:t>
      </w:r>
      <w:proofErr w:type="spellEnd"/>
      <w:r w:rsidRPr="00A860AC">
        <w:rPr>
          <w:sz w:val="28"/>
          <w:szCs w:val="28"/>
        </w:rPr>
        <w:t xml:space="preserve"> </w:t>
      </w:r>
      <w:r w:rsidR="00763E6A" w:rsidRPr="00A860AC">
        <w:rPr>
          <w:sz w:val="28"/>
          <w:szCs w:val="28"/>
          <w:lang w:val="kk-KZ"/>
        </w:rPr>
        <w:t xml:space="preserve">- </w:t>
      </w:r>
      <w:r w:rsidRPr="00A860AC">
        <w:rPr>
          <w:sz w:val="28"/>
          <w:szCs w:val="28"/>
        </w:rPr>
        <w:t>добыча угля на шахте, т/час;</w:t>
      </w:r>
    </w:p>
    <w:p w:rsidR="00FE3E0E" w:rsidRPr="00A860AC" w:rsidRDefault="004C4E88" w:rsidP="00D1681A">
      <w:pPr>
        <w:ind w:firstLine="709"/>
        <w:jc w:val="thaiDistribute"/>
        <w:rPr>
          <w:sz w:val="28"/>
          <w:szCs w:val="28"/>
        </w:rPr>
      </w:pPr>
      <w:r w:rsidRPr="00A860AC">
        <w:rPr>
          <w:spacing w:val="-2"/>
          <w:sz w:val="28"/>
          <w:szCs w:val="28"/>
        </w:rPr>
        <w:t>Е- удельное пылевыделение, кг/т, определяемое следую</w:t>
      </w:r>
      <w:r w:rsidRPr="00A860AC">
        <w:rPr>
          <w:sz w:val="28"/>
          <w:szCs w:val="28"/>
        </w:rPr>
        <w:t>щим образом:</w:t>
      </w:r>
    </w:p>
    <w:p w:rsidR="00FE3E0E" w:rsidRPr="00A860AC" w:rsidRDefault="004C4E88" w:rsidP="00763E6A">
      <w:pPr>
        <w:ind w:firstLine="709"/>
        <w:jc w:val="center"/>
        <w:rPr>
          <w:sz w:val="28"/>
          <w:szCs w:val="28"/>
        </w:rPr>
      </w:pPr>
      <w:r w:rsidRPr="00A860AC">
        <w:rPr>
          <w:noProof/>
          <w:sz w:val="28"/>
          <w:szCs w:val="28"/>
          <w:vertAlign w:val="subscript"/>
        </w:rPr>
        <w:drawing>
          <wp:inline distT="0" distB="0" distL="0" distR="0">
            <wp:extent cx="904875" cy="2571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192.168.0.93/api/DocumentObject/GetImageAsync?ImageId=4018627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3E6A" w:rsidRPr="00A860AC">
        <w:rPr>
          <w:sz w:val="28"/>
          <w:szCs w:val="28"/>
        </w:rPr>
        <w:t>, кг/т (11</w:t>
      </w:r>
      <w:r w:rsidRPr="00A860AC">
        <w:rPr>
          <w:sz w:val="28"/>
          <w:szCs w:val="28"/>
        </w:rPr>
        <w:t>)</w:t>
      </w:r>
    </w:p>
    <w:p w:rsidR="00FE3E0E" w:rsidRPr="00A860AC" w:rsidRDefault="004C4E88" w:rsidP="00763E6A">
      <w:pPr>
        <w:ind w:firstLine="709"/>
        <w:jc w:val="thaiDistribute"/>
        <w:rPr>
          <w:sz w:val="28"/>
          <w:szCs w:val="28"/>
        </w:rPr>
      </w:pPr>
      <w:r w:rsidRPr="00A860AC">
        <w:rPr>
          <w:sz w:val="28"/>
          <w:szCs w:val="28"/>
        </w:rPr>
        <w:t>где</w:t>
      </w:r>
      <w:r w:rsidR="00763E6A" w:rsidRPr="00A860AC">
        <w:rPr>
          <w:sz w:val="28"/>
          <w:szCs w:val="28"/>
          <w:lang w:val="kk-KZ"/>
        </w:rPr>
        <w:t xml:space="preserve">: </w:t>
      </w:r>
      <w:r w:rsidRPr="00A860AC">
        <w:rPr>
          <w:sz w:val="28"/>
          <w:szCs w:val="28"/>
        </w:rPr>
        <w:t>а, п, с</w:t>
      </w:r>
      <w:r w:rsidRPr="00A860AC">
        <w:rPr>
          <w:i/>
          <w:iCs/>
          <w:sz w:val="28"/>
          <w:szCs w:val="28"/>
        </w:rPr>
        <w:t xml:space="preserve"> </w:t>
      </w:r>
      <w:r w:rsidRPr="00A860AC">
        <w:rPr>
          <w:sz w:val="28"/>
          <w:szCs w:val="28"/>
        </w:rPr>
        <w:t>эмпирические параметры, значения которых для углей разных марок представлены в</w:t>
      </w:r>
      <w:r w:rsidR="00FA3370" w:rsidRPr="00A860AC">
        <w:t xml:space="preserve"> </w:t>
      </w:r>
      <w:r w:rsidR="00FA3370" w:rsidRPr="00A860AC">
        <w:rPr>
          <w:sz w:val="28"/>
          <w:szCs w:val="28"/>
        </w:rPr>
        <w:t>таблице согласно приложению 1 к настоящей Методике.</w:t>
      </w:r>
    </w:p>
    <w:p w:rsidR="00FE3E0E" w:rsidRPr="00A860AC" w:rsidRDefault="004C4E88" w:rsidP="00D1681A">
      <w:pPr>
        <w:ind w:firstLine="709"/>
        <w:jc w:val="thaiDistribute"/>
        <w:rPr>
          <w:sz w:val="28"/>
          <w:szCs w:val="28"/>
        </w:rPr>
      </w:pPr>
      <w:r w:rsidRPr="00A860AC">
        <w:rPr>
          <w:noProof/>
          <w:sz w:val="28"/>
          <w:szCs w:val="28"/>
          <w:vertAlign w:val="subscript"/>
        </w:rPr>
        <w:drawing>
          <wp:inline distT="0" distB="0" distL="0" distR="0">
            <wp:extent cx="200025" cy="25717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192.168.0.93/api/DocumentObject/GetImageAsync?ImageId=4018627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sz w:val="28"/>
          <w:szCs w:val="28"/>
        </w:rPr>
        <w:t>-влажность угля, %.</w:t>
      </w:r>
    </w:p>
    <w:p w:rsidR="00FE3E0E" w:rsidRPr="00A860AC" w:rsidRDefault="004C4E88" w:rsidP="00D1681A">
      <w:pPr>
        <w:ind w:firstLine="709"/>
        <w:jc w:val="thaiDistribute"/>
        <w:rPr>
          <w:sz w:val="28"/>
          <w:szCs w:val="28"/>
        </w:rPr>
      </w:pPr>
      <w:r w:rsidRPr="00A860AC">
        <w:rPr>
          <w:sz w:val="28"/>
          <w:szCs w:val="28"/>
        </w:rPr>
        <w:t>Удельное пылеобразование при пересылках, погрузке, раз</w:t>
      </w:r>
      <w:r w:rsidRPr="00A860AC">
        <w:rPr>
          <w:spacing w:val="-2"/>
          <w:sz w:val="28"/>
          <w:szCs w:val="28"/>
        </w:rPr>
        <w:t xml:space="preserve">грузке рядового угля или смеси нескольких стандартных классов </w:t>
      </w:r>
      <w:r w:rsidRPr="00A860AC">
        <w:rPr>
          <w:sz w:val="28"/>
          <w:szCs w:val="28"/>
        </w:rPr>
        <w:t xml:space="preserve">рассчитываются по формуле: </w:t>
      </w:r>
    </w:p>
    <w:p w:rsidR="00FE3E0E" w:rsidRPr="00A860AC" w:rsidRDefault="004C4E88" w:rsidP="00763E6A">
      <w:pPr>
        <w:ind w:firstLine="709"/>
        <w:jc w:val="center"/>
        <w:rPr>
          <w:sz w:val="28"/>
          <w:szCs w:val="28"/>
        </w:rPr>
      </w:pPr>
      <w:r w:rsidRPr="00A860AC">
        <w:rPr>
          <w:noProof/>
          <w:sz w:val="28"/>
          <w:szCs w:val="28"/>
          <w:vertAlign w:val="subscript"/>
        </w:rPr>
        <w:drawing>
          <wp:inline distT="0" distB="0" distL="0" distR="0">
            <wp:extent cx="771525" cy="6096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192.168.0.93/api/DocumentObject/GetImageAsync?ImageId=4018627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3E6A" w:rsidRPr="00A860AC">
        <w:rPr>
          <w:sz w:val="28"/>
          <w:szCs w:val="28"/>
        </w:rPr>
        <w:t>, кг/т (12</w:t>
      </w:r>
      <w:r w:rsidRPr="00A860AC">
        <w:rPr>
          <w:sz w:val="28"/>
          <w:szCs w:val="28"/>
        </w:rPr>
        <w:t>)</w:t>
      </w:r>
    </w:p>
    <w:p w:rsidR="00FE3E0E" w:rsidRPr="00A860AC" w:rsidRDefault="004C4E88" w:rsidP="00763E6A">
      <w:pPr>
        <w:ind w:firstLine="709"/>
        <w:rPr>
          <w:sz w:val="28"/>
          <w:szCs w:val="28"/>
        </w:rPr>
      </w:pPr>
      <w:r w:rsidRPr="00A860AC">
        <w:rPr>
          <w:sz w:val="28"/>
          <w:szCs w:val="28"/>
        </w:rPr>
        <w:t>где</w:t>
      </w:r>
      <w:r w:rsidR="00763E6A" w:rsidRPr="00A860AC">
        <w:rPr>
          <w:sz w:val="28"/>
          <w:szCs w:val="28"/>
          <w:lang w:val="kk-KZ"/>
        </w:rPr>
        <w:t>:</w:t>
      </w:r>
      <w:r w:rsidRPr="00A860AC">
        <w:rPr>
          <w:sz w:val="28"/>
          <w:szCs w:val="28"/>
        </w:rPr>
        <w:t xml:space="preserve"> </w:t>
      </w:r>
      <w:proofErr w:type="spellStart"/>
      <w:r w:rsidRPr="00A860AC">
        <w:rPr>
          <w:sz w:val="28"/>
          <w:szCs w:val="28"/>
        </w:rPr>
        <w:t>Еi</w:t>
      </w:r>
      <w:proofErr w:type="spellEnd"/>
      <w:r w:rsidRPr="00A860AC">
        <w:rPr>
          <w:sz w:val="28"/>
          <w:szCs w:val="28"/>
        </w:rPr>
        <w:t xml:space="preserve"> - </w:t>
      </w:r>
      <w:r w:rsidRPr="00A860AC">
        <w:rPr>
          <w:spacing w:val="-2"/>
          <w:sz w:val="28"/>
          <w:szCs w:val="28"/>
        </w:rPr>
        <w:t xml:space="preserve">удельное пылевыделение </w:t>
      </w:r>
      <w:r w:rsidRPr="00A860AC">
        <w:rPr>
          <w:sz w:val="28"/>
          <w:szCs w:val="28"/>
        </w:rPr>
        <w:t>i-</w:t>
      </w:r>
      <w:proofErr w:type="spellStart"/>
      <w:r w:rsidRPr="00A860AC">
        <w:rPr>
          <w:sz w:val="28"/>
          <w:szCs w:val="28"/>
        </w:rPr>
        <w:t>го</w:t>
      </w:r>
      <w:proofErr w:type="spellEnd"/>
      <w:r w:rsidRPr="00A860AC">
        <w:rPr>
          <w:spacing w:val="-2"/>
          <w:sz w:val="28"/>
          <w:szCs w:val="28"/>
        </w:rPr>
        <w:t xml:space="preserve"> стандартного класса </w:t>
      </w:r>
      <w:r w:rsidRPr="00A860AC">
        <w:rPr>
          <w:sz w:val="28"/>
          <w:szCs w:val="28"/>
        </w:rPr>
        <w:t>крупности угля, кг/т;</w:t>
      </w:r>
    </w:p>
    <w:p w:rsidR="00A02977" w:rsidRPr="00A860AC" w:rsidRDefault="004C4E88" w:rsidP="00763E6A">
      <w:pPr>
        <w:ind w:firstLine="709"/>
        <w:jc w:val="thaiDistribute"/>
        <w:rPr>
          <w:sz w:val="28"/>
          <w:szCs w:val="28"/>
        </w:rPr>
      </w:pPr>
      <w:proofErr w:type="spellStart"/>
      <w:r w:rsidRPr="00A860AC">
        <w:rPr>
          <w:i/>
          <w:iCs/>
          <w:sz w:val="28"/>
          <w:szCs w:val="28"/>
        </w:rPr>
        <w:t>γi</w:t>
      </w:r>
      <w:proofErr w:type="spellEnd"/>
      <w:r w:rsidRPr="00A860AC">
        <w:rPr>
          <w:i/>
          <w:iCs/>
          <w:sz w:val="28"/>
          <w:szCs w:val="28"/>
        </w:rPr>
        <w:t xml:space="preserve"> - </w:t>
      </w:r>
      <w:r w:rsidRPr="00A860AC">
        <w:rPr>
          <w:sz w:val="28"/>
          <w:szCs w:val="28"/>
        </w:rPr>
        <w:t>доля /-го класса крупности в смеси угля, %</w:t>
      </w:r>
    </w:p>
    <w:p w:rsidR="009C7EDC" w:rsidRPr="00A860AC" w:rsidRDefault="00763E6A" w:rsidP="00D1681A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  <w:lang w:val="kk-KZ"/>
        </w:rPr>
        <w:lastRenderedPageBreak/>
        <w:t>7</w:t>
      </w:r>
      <w:r w:rsidR="004C4E88" w:rsidRPr="00A860AC">
        <w:rPr>
          <w:sz w:val="28"/>
          <w:szCs w:val="28"/>
        </w:rPr>
        <w:t xml:space="preserve">. </w:t>
      </w:r>
      <w:r w:rsidR="00A02977" w:rsidRPr="00A860AC">
        <w:rPr>
          <w:sz w:val="28"/>
          <w:szCs w:val="28"/>
        </w:rPr>
        <w:t>Расчет выбросов пыли при транспортных работах.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 xml:space="preserve">Движение авто- или железнодорожного транспорта в пределах </w:t>
      </w:r>
      <w:proofErr w:type="spellStart"/>
      <w:r w:rsidRPr="00A860AC">
        <w:rPr>
          <w:sz w:val="28"/>
          <w:szCs w:val="28"/>
        </w:rPr>
        <w:t>промплощадки</w:t>
      </w:r>
      <w:proofErr w:type="spellEnd"/>
      <w:r w:rsidRPr="00A860AC">
        <w:rPr>
          <w:sz w:val="28"/>
          <w:szCs w:val="28"/>
        </w:rPr>
        <w:t xml:space="preserve"> обуславливает выделение пыли. Пыль выделяется в результате взаимодействия колес с полотном дороги (только для автомобильного транспорта) и сдува </w:t>
      </w:r>
      <w:r w:rsidR="00763E6A" w:rsidRPr="00A860AC">
        <w:rPr>
          <w:sz w:val="28"/>
          <w:szCs w:val="28"/>
        </w:rPr>
        <w:t>ее с поверхности материала,</w:t>
      </w:r>
      <w:r w:rsidRPr="00A860AC">
        <w:rPr>
          <w:sz w:val="28"/>
          <w:szCs w:val="28"/>
        </w:rPr>
        <w:t xml:space="preserve"> находящегося в кузове (вагоне). 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Максимальный разовый выброс рассчитывается по формуле:</w:t>
      </w:r>
    </w:p>
    <w:p w:rsidR="00A02977" w:rsidRPr="00A860AC" w:rsidRDefault="00A02977" w:rsidP="00A02977">
      <w:pPr>
        <w:ind w:firstLine="709"/>
        <w:jc w:val="center"/>
        <w:rPr>
          <w:sz w:val="28"/>
          <w:szCs w:val="28"/>
        </w:rPr>
      </w:pPr>
      <w:r w:rsidRPr="00A860AC">
        <w:rPr>
          <w:noProof/>
          <w:sz w:val="28"/>
          <w:szCs w:val="28"/>
          <w:vertAlign w:val="subscript"/>
        </w:rPr>
        <w:drawing>
          <wp:inline distT="0" distB="0" distL="0" distR="0" wp14:anchorId="785C8F7A" wp14:editId="11F94531">
            <wp:extent cx="4219575" cy="409575"/>
            <wp:effectExtent l="0" t="0" r="9525" b="9525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192.168.0.93/api/DocumentObject/GetImageAsync?ImageId=4018507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3E6A" w:rsidRPr="00A860AC">
        <w:rPr>
          <w:sz w:val="28"/>
          <w:szCs w:val="28"/>
        </w:rPr>
        <w:t>, г/с (13</w:t>
      </w:r>
      <w:r w:rsidRPr="00A860AC">
        <w:rPr>
          <w:sz w:val="28"/>
          <w:szCs w:val="28"/>
        </w:rPr>
        <w:t>)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а валовый выброс рассчитывается по формуле:</w:t>
      </w:r>
    </w:p>
    <w:p w:rsidR="00A02977" w:rsidRPr="00A860AC" w:rsidRDefault="00A02977" w:rsidP="00A02977">
      <w:pPr>
        <w:ind w:firstLine="709"/>
        <w:jc w:val="center"/>
        <w:rPr>
          <w:sz w:val="28"/>
          <w:szCs w:val="28"/>
        </w:rPr>
      </w:pPr>
      <w:r w:rsidRPr="00A860AC">
        <w:rPr>
          <w:noProof/>
          <w:sz w:val="28"/>
          <w:szCs w:val="28"/>
          <w:vertAlign w:val="subscript"/>
        </w:rPr>
        <w:drawing>
          <wp:inline distT="0" distB="0" distL="0" distR="0" wp14:anchorId="22E024AC" wp14:editId="0BEB92FC">
            <wp:extent cx="2667000" cy="219075"/>
            <wp:effectExtent l="0" t="0" r="0" b="9525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192.168.0.93/api/DocumentObject/GetImageAsync?ImageId=4018507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3E6A" w:rsidRPr="00A860AC">
        <w:rPr>
          <w:sz w:val="28"/>
          <w:szCs w:val="28"/>
        </w:rPr>
        <w:t>, т/год, (14</w:t>
      </w:r>
      <w:r w:rsidRPr="00A860AC">
        <w:rPr>
          <w:sz w:val="28"/>
          <w:szCs w:val="28"/>
        </w:rPr>
        <w:t>)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где: С</w:t>
      </w:r>
      <w:r w:rsidRPr="00A860AC">
        <w:rPr>
          <w:sz w:val="28"/>
          <w:szCs w:val="28"/>
          <w:vertAlign w:val="subscript"/>
        </w:rPr>
        <w:t>1</w:t>
      </w:r>
      <w:r w:rsidRPr="00A860AC">
        <w:rPr>
          <w:sz w:val="28"/>
          <w:szCs w:val="28"/>
        </w:rPr>
        <w:t xml:space="preserve"> - коэффициент, учитывающий среднюю грузоподъемность единицы автотранспорта (</w:t>
      </w:r>
      <w:r w:rsidR="00FA3370" w:rsidRPr="00A860AC">
        <w:rPr>
          <w:sz w:val="28"/>
          <w:szCs w:val="28"/>
        </w:rPr>
        <w:t>в таблице согласно приложению 1 к настоящей Методике</w:t>
      </w:r>
      <w:r w:rsidRPr="00A860AC">
        <w:rPr>
          <w:sz w:val="28"/>
          <w:szCs w:val="28"/>
        </w:rPr>
        <w:t>). Средняя грузоподъемность определяется как частное от деления суммарной грузоподъемности всех действующих машин на их число (n) при условии, что максимальная грузоподъемность отличается не более, чем в 2 раза;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С</w:t>
      </w:r>
      <w:r w:rsidRPr="00A860AC">
        <w:rPr>
          <w:sz w:val="28"/>
          <w:szCs w:val="28"/>
          <w:vertAlign w:val="subscript"/>
        </w:rPr>
        <w:t>2</w:t>
      </w:r>
      <w:r w:rsidRPr="00A860AC">
        <w:rPr>
          <w:sz w:val="28"/>
          <w:szCs w:val="28"/>
        </w:rPr>
        <w:t xml:space="preserve"> - коэффициент, учитывающий среднюю скорость передвижения транспорта (</w:t>
      </w:r>
      <w:r w:rsidR="00FA3370" w:rsidRPr="00A860AC">
        <w:rPr>
          <w:sz w:val="28"/>
          <w:szCs w:val="28"/>
        </w:rPr>
        <w:t>в таблице согласно приложению 1 к настоящей Методике</w:t>
      </w:r>
      <w:r w:rsidRPr="00A860AC">
        <w:rPr>
          <w:sz w:val="28"/>
          <w:szCs w:val="28"/>
        </w:rPr>
        <w:t xml:space="preserve">). Средняя скорость транспортирования определяется по формуле: </w:t>
      </w:r>
      <w:r w:rsidRPr="00A860AC">
        <w:rPr>
          <w:noProof/>
          <w:sz w:val="28"/>
          <w:szCs w:val="28"/>
          <w:vertAlign w:val="subscript"/>
        </w:rPr>
        <w:drawing>
          <wp:inline distT="0" distB="0" distL="0" distR="0" wp14:anchorId="67727F5F" wp14:editId="2E8D57B3">
            <wp:extent cx="809625" cy="390525"/>
            <wp:effectExtent l="0" t="0" r="9525" b="9525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192.168.0.93/api/DocumentObject/GetImageAsync?ImageId=4018507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sz w:val="28"/>
          <w:szCs w:val="28"/>
        </w:rPr>
        <w:t>, км/час;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N - число ходок (туда + обратно) всего транспорта в час;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 xml:space="preserve">L - средняя продолжительность одной ходки в пределах </w:t>
      </w:r>
      <w:proofErr w:type="spellStart"/>
      <w:r w:rsidRPr="00A860AC">
        <w:rPr>
          <w:sz w:val="28"/>
          <w:szCs w:val="28"/>
        </w:rPr>
        <w:t>промплощадки</w:t>
      </w:r>
      <w:proofErr w:type="spellEnd"/>
      <w:r w:rsidRPr="00A860AC">
        <w:rPr>
          <w:sz w:val="28"/>
          <w:szCs w:val="28"/>
        </w:rPr>
        <w:t>, км;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n - число автомашин, работающих в карьере;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С</w:t>
      </w:r>
      <w:r w:rsidRPr="00A860AC">
        <w:rPr>
          <w:sz w:val="28"/>
          <w:szCs w:val="28"/>
          <w:vertAlign w:val="subscript"/>
        </w:rPr>
        <w:t>3</w:t>
      </w:r>
      <w:r w:rsidRPr="00A860AC">
        <w:rPr>
          <w:sz w:val="28"/>
          <w:szCs w:val="28"/>
        </w:rPr>
        <w:t xml:space="preserve"> - коэффициент, учитывающий состояние дорог (</w:t>
      </w:r>
      <w:r w:rsidR="00FA3370" w:rsidRPr="00A860AC">
        <w:rPr>
          <w:sz w:val="28"/>
          <w:szCs w:val="28"/>
        </w:rPr>
        <w:t>в таблице согласно приложению 1 к настоящей Методике</w:t>
      </w:r>
      <w:r w:rsidRPr="00A860AC">
        <w:rPr>
          <w:sz w:val="28"/>
          <w:szCs w:val="28"/>
        </w:rPr>
        <w:t>);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С</w:t>
      </w:r>
      <w:r w:rsidRPr="00A860AC">
        <w:rPr>
          <w:sz w:val="28"/>
          <w:szCs w:val="28"/>
          <w:vertAlign w:val="subscript"/>
        </w:rPr>
        <w:t>4</w:t>
      </w:r>
      <w:r w:rsidRPr="00A860AC">
        <w:rPr>
          <w:sz w:val="28"/>
          <w:szCs w:val="28"/>
        </w:rPr>
        <w:t xml:space="preserve"> - коэффициент, учитывающий профиль поверхности материала на платформе и определяемый как соотношение </w:t>
      </w:r>
      <w:r w:rsidRPr="00A860AC">
        <w:rPr>
          <w:noProof/>
          <w:sz w:val="28"/>
          <w:szCs w:val="28"/>
        </w:rPr>
        <w:drawing>
          <wp:inline distT="0" distB="0" distL="0" distR="0" wp14:anchorId="7F6A2EFD" wp14:editId="27998C42">
            <wp:extent cx="342900" cy="352425"/>
            <wp:effectExtent l="0" t="0" r="0" b="9525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192.168.0.93/api/DocumentObject/GetImageAsync?ImageId=4018506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sz w:val="28"/>
          <w:szCs w:val="28"/>
        </w:rPr>
        <w:t xml:space="preserve">, 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 xml:space="preserve">где: </w:t>
      </w:r>
      <w:proofErr w:type="spellStart"/>
      <w:r w:rsidRPr="00A860AC">
        <w:rPr>
          <w:sz w:val="28"/>
          <w:szCs w:val="28"/>
        </w:rPr>
        <w:t>S</w:t>
      </w:r>
      <w:r w:rsidRPr="00A860AC">
        <w:rPr>
          <w:sz w:val="28"/>
          <w:szCs w:val="28"/>
          <w:vertAlign w:val="subscript"/>
        </w:rPr>
        <w:t>факт</w:t>
      </w:r>
      <w:proofErr w:type="spellEnd"/>
      <w:r w:rsidRPr="00A860AC">
        <w:rPr>
          <w:sz w:val="28"/>
          <w:szCs w:val="28"/>
          <w:vertAlign w:val="subscript"/>
        </w:rPr>
        <w:t>.</w:t>
      </w:r>
      <w:r w:rsidRPr="00A860AC">
        <w:rPr>
          <w:sz w:val="28"/>
          <w:szCs w:val="28"/>
        </w:rPr>
        <w:t xml:space="preserve"> - фактическая поверхность материала на платформе, м</w:t>
      </w:r>
      <w:r w:rsidRPr="00A860AC">
        <w:rPr>
          <w:sz w:val="28"/>
          <w:szCs w:val="28"/>
          <w:vertAlign w:val="superscript"/>
        </w:rPr>
        <w:t>2</w:t>
      </w:r>
      <w:r w:rsidRPr="00A860AC">
        <w:rPr>
          <w:sz w:val="28"/>
          <w:szCs w:val="28"/>
        </w:rPr>
        <w:t>;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S - площадь открытой поверхности транспортируемого материала, м</w:t>
      </w:r>
      <w:r w:rsidRPr="00A860AC">
        <w:rPr>
          <w:sz w:val="28"/>
          <w:szCs w:val="28"/>
          <w:vertAlign w:val="superscript"/>
        </w:rPr>
        <w:t>2</w:t>
      </w:r>
      <w:r w:rsidRPr="00A860AC">
        <w:rPr>
          <w:sz w:val="28"/>
          <w:szCs w:val="28"/>
        </w:rPr>
        <w:t xml:space="preserve">. Ориентировочные данные для </w:t>
      </w:r>
      <w:proofErr w:type="spellStart"/>
      <w:r w:rsidRPr="00A860AC">
        <w:rPr>
          <w:sz w:val="28"/>
          <w:szCs w:val="28"/>
        </w:rPr>
        <w:t>БелАЗов</w:t>
      </w:r>
      <w:proofErr w:type="spellEnd"/>
      <w:r w:rsidRPr="00A860AC">
        <w:rPr>
          <w:sz w:val="28"/>
          <w:szCs w:val="28"/>
        </w:rPr>
        <w:t xml:space="preserve"> </w:t>
      </w:r>
      <w:r w:rsidR="00FA3370" w:rsidRPr="00A860AC">
        <w:rPr>
          <w:sz w:val="28"/>
          <w:szCs w:val="28"/>
          <w:lang w:val="kk-KZ"/>
        </w:rPr>
        <w:t>и</w:t>
      </w:r>
      <w:r w:rsidR="00FA3370" w:rsidRPr="00A860AC">
        <w:t xml:space="preserve"> </w:t>
      </w:r>
      <w:r w:rsidR="00FA3370" w:rsidRPr="00A860AC">
        <w:rPr>
          <w:sz w:val="28"/>
          <w:szCs w:val="28"/>
          <w:lang w:val="kk-KZ"/>
        </w:rPr>
        <w:t xml:space="preserve">одного вагона </w:t>
      </w:r>
      <w:r w:rsidRPr="00A860AC">
        <w:rPr>
          <w:sz w:val="28"/>
          <w:szCs w:val="28"/>
        </w:rPr>
        <w:t>(</w:t>
      </w:r>
      <w:r w:rsidR="00FA3370" w:rsidRPr="00A860AC">
        <w:rPr>
          <w:sz w:val="28"/>
          <w:szCs w:val="28"/>
        </w:rPr>
        <w:t>в таблице согласно приложению 1 к настоящей Методике)</w:t>
      </w:r>
      <w:r w:rsidRPr="00A860AC">
        <w:rPr>
          <w:sz w:val="28"/>
          <w:szCs w:val="28"/>
        </w:rPr>
        <w:t>.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Значение С</w:t>
      </w:r>
      <w:r w:rsidRPr="00A860AC">
        <w:rPr>
          <w:sz w:val="28"/>
          <w:szCs w:val="28"/>
          <w:vertAlign w:val="subscript"/>
        </w:rPr>
        <w:t>4</w:t>
      </w:r>
      <w:r w:rsidRPr="00A860AC">
        <w:rPr>
          <w:sz w:val="28"/>
          <w:szCs w:val="28"/>
        </w:rPr>
        <w:t xml:space="preserve"> колеблется в пределах 1,3-1,6 в зависимости от крупности материала и степени заполнения платформы;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С</w:t>
      </w:r>
      <w:r w:rsidRPr="00A860AC">
        <w:rPr>
          <w:sz w:val="28"/>
          <w:szCs w:val="28"/>
          <w:vertAlign w:val="subscript"/>
        </w:rPr>
        <w:t>5</w:t>
      </w:r>
      <w:r w:rsidRPr="00A860AC">
        <w:rPr>
          <w:sz w:val="28"/>
          <w:szCs w:val="28"/>
        </w:rPr>
        <w:t xml:space="preserve"> - коэффициент, учитывающий скорость обдува (</w:t>
      </w:r>
      <w:proofErr w:type="spellStart"/>
      <w:r w:rsidRPr="00A860AC">
        <w:rPr>
          <w:sz w:val="28"/>
          <w:szCs w:val="28"/>
        </w:rPr>
        <w:t>V</w:t>
      </w:r>
      <w:r w:rsidRPr="00A860AC">
        <w:rPr>
          <w:sz w:val="28"/>
          <w:szCs w:val="28"/>
          <w:vertAlign w:val="subscript"/>
        </w:rPr>
        <w:t>об</w:t>
      </w:r>
      <w:proofErr w:type="spellEnd"/>
      <w:r w:rsidRPr="00A860AC">
        <w:rPr>
          <w:sz w:val="28"/>
          <w:szCs w:val="28"/>
        </w:rPr>
        <w:t>) материала (</w:t>
      </w:r>
      <w:r w:rsidR="00FA3370" w:rsidRPr="00A860AC">
        <w:rPr>
          <w:sz w:val="28"/>
          <w:szCs w:val="28"/>
        </w:rPr>
        <w:t>в таблице согласно приложению 1 к настоящей Методике</w:t>
      </w:r>
      <w:r w:rsidRPr="00A860AC">
        <w:rPr>
          <w:sz w:val="28"/>
          <w:szCs w:val="28"/>
        </w:rPr>
        <w:t>), которая определяется как геометрическая сумма скорости ветра и обратного вектора средней скорости движения транспорта по формуле:</w:t>
      </w:r>
      <w:r w:rsidRPr="00A860AC">
        <w:rPr>
          <w:noProof/>
          <w:sz w:val="28"/>
          <w:szCs w:val="28"/>
          <w:vertAlign w:val="subscript"/>
        </w:rPr>
        <w:drawing>
          <wp:inline distT="0" distB="0" distL="0" distR="0" wp14:anchorId="48A68CA1" wp14:editId="386DCF5C">
            <wp:extent cx="981075" cy="466725"/>
            <wp:effectExtent l="0" t="0" r="9525" b="9525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192.168.0.93/api/DocumentObject/GetImageAsync?ImageId=4018507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sz w:val="28"/>
          <w:szCs w:val="28"/>
        </w:rPr>
        <w:t>, м/с,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lastRenderedPageBreak/>
        <w:t>где: v</w:t>
      </w:r>
      <w:r w:rsidRPr="00A860AC">
        <w:rPr>
          <w:sz w:val="28"/>
          <w:szCs w:val="28"/>
          <w:vertAlign w:val="subscript"/>
        </w:rPr>
        <w:t>1</w:t>
      </w:r>
      <w:r w:rsidRPr="00A860AC">
        <w:rPr>
          <w:sz w:val="28"/>
          <w:szCs w:val="28"/>
        </w:rPr>
        <w:t xml:space="preserve"> - наиболее характерная для данного района скорость ветра, м/с; 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v</w:t>
      </w:r>
      <w:r w:rsidRPr="00A860AC">
        <w:rPr>
          <w:sz w:val="28"/>
          <w:szCs w:val="28"/>
          <w:vertAlign w:val="subscript"/>
        </w:rPr>
        <w:t>2</w:t>
      </w:r>
      <w:r w:rsidRPr="00A860AC">
        <w:rPr>
          <w:sz w:val="28"/>
          <w:szCs w:val="28"/>
        </w:rPr>
        <w:t xml:space="preserve"> - средняя скорость движения транспортного средства, км/ч;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k</w:t>
      </w:r>
      <w:r w:rsidRPr="00A860AC">
        <w:rPr>
          <w:sz w:val="28"/>
          <w:szCs w:val="28"/>
          <w:vertAlign w:val="subscript"/>
        </w:rPr>
        <w:t>5</w:t>
      </w:r>
      <w:r w:rsidRPr="00A860AC">
        <w:rPr>
          <w:sz w:val="28"/>
          <w:szCs w:val="28"/>
        </w:rPr>
        <w:t xml:space="preserve"> - коэффициент, учитывающий влажность поверхностного слоя материала (</w:t>
      </w:r>
      <w:r w:rsidR="00FA3370" w:rsidRPr="00A860AC">
        <w:rPr>
          <w:sz w:val="28"/>
          <w:szCs w:val="28"/>
        </w:rPr>
        <w:t>в таблице согласно приложению 1 к настоящей Методике</w:t>
      </w:r>
      <w:r w:rsidRPr="00A860AC">
        <w:rPr>
          <w:sz w:val="28"/>
          <w:szCs w:val="28"/>
        </w:rPr>
        <w:t>);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С</w:t>
      </w:r>
      <w:r w:rsidRPr="00A860AC">
        <w:rPr>
          <w:sz w:val="28"/>
          <w:szCs w:val="28"/>
          <w:vertAlign w:val="subscript"/>
        </w:rPr>
        <w:t>7</w:t>
      </w:r>
      <w:r w:rsidRPr="00A860AC">
        <w:rPr>
          <w:sz w:val="28"/>
          <w:szCs w:val="28"/>
        </w:rPr>
        <w:t xml:space="preserve"> - коэффициент, учитывающий долю пыли, уносимой в атмосферу и равный 0,01;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q</w:t>
      </w:r>
      <w:r w:rsidRPr="00A860AC">
        <w:rPr>
          <w:sz w:val="28"/>
          <w:szCs w:val="28"/>
          <w:vertAlign w:val="subscript"/>
        </w:rPr>
        <w:t>1</w:t>
      </w:r>
      <w:r w:rsidRPr="00A860AC">
        <w:rPr>
          <w:sz w:val="28"/>
          <w:szCs w:val="28"/>
        </w:rPr>
        <w:t xml:space="preserve"> - пылевыделение в атмосферу на 1 км пробега при C</w:t>
      </w:r>
      <w:r w:rsidRPr="00A860AC">
        <w:rPr>
          <w:sz w:val="28"/>
          <w:szCs w:val="28"/>
          <w:vertAlign w:val="subscript"/>
        </w:rPr>
        <w:t>1</w:t>
      </w:r>
      <w:r w:rsidRPr="00A860AC">
        <w:rPr>
          <w:sz w:val="28"/>
          <w:szCs w:val="28"/>
        </w:rPr>
        <w:t>, C</w:t>
      </w:r>
      <w:r w:rsidRPr="00A860AC">
        <w:rPr>
          <w:sz w:val="28"/>
          <w:szCs w:val="28"/>
          <w:vertAlign w:val="subscript"/>
        </w:rPr>
        <w:t>2</w:t>
      </w:r>
      <w:r w:rsidRPr="00A860AC">
        <w:rPr>
          <w:sz w:val="28"/>
          <w:szCs w:val="28"/>
        </w:rPr>
        <w:t>, C</w:t>
      </w:r>
      <w:r w:rsidRPr="00A860AC">
        <w:rPr>
          <w:sz w:val="28"/>
          <w:szCs w:val="28"/>
          <w:vertAlign w:val="subscript"/>
        </w:rPr>
        <w:t>3</w:t>
      </w:r>
      <w:r w:rsidRPr="00A860AC">
        <w:rPr>
          <w:sz w:val="28"/>
          <w:szCs w:val="28"/>
        </w:rPr>
        <w:t>=1, принимается равным 1450 г/км;</w:t>
      </w:r>
    </w:p>
    <w:p w:rsidR="00A02977" w:rsidRPr="00A860AC" w:rsidRDefault="00A02977" w:rsidP="00A02977">
      <w:pPr>
        <w:ind w:firstLine="709"/>
        <w:jc w:val="both"/>
        <w:rPr>
          <w:sz w:val="28"/>
          <w:szCs w:val="28"/>
        </w:rPr>
      </w:pPr>
      <w:r w:rsidRPr="00A860AC">
        <w:rPr>
          <w:noProof/>
          <w:sz w:val="28"/>
          <w:szCs w:val="28"/>
        </w:rPr>
        <w:drawing>
          <wp:inline distT="0" distB="0" distL="0" distR="0" wp14:anchorId="67B8D236" wp14:editId="386560FF">
            <wp:extent cx="209550" cy="323850"/>
            <wp:effectExtent l="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192.168.0.93/api/DocumentObject/GetImageAsync?ImageId=4018507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sz w:val="28"/>
          <w:szCs w:val="28"/>
        </w:rPr>
        <w:t> - пылевыделение с единицы фактической поверхности материала на платформе, г/м</w:t>
      </w:r>
      <w:r w:rsidRPr="00A860AC">
        <w:rPr>
          <w:sz w:val="28"/>
          <w:szCs w:val="28"/>
          <w:vertAlign w:val="superscript"/>
        </w:rPr>
        <w:t>2</w:t>
      </w:r>
      <w:r w:rsidRPr="00A860AC">
        <w:rPr>
          <w:sz w:val="28"/>
          <w:szCs w:val="28"/>
        </w:rPr>
        <w:sym w:font="Symbol" w:char="F0B4"/>
      </w:r>
      <w:r w:rsidRPr="00A860AC">
        <w:rPr>
          <w:sz w:val="28"/>
          <w:szCs w:val="28"/>
        </w:rPr>
        <w:t>с (</w:t>
      </w:r>
      <w:r w:rsidR="00FA3370" w:rsidRPr="00A860AC">
        <w:rPr>
          <w:sz w:val="28"/>
          <w:szCs w:val="28"/>
        </w:rPr>
        <w:t>в таблице согласно приложению 1 к настоящей Методике</w:t>
      </w:r>
      <w:r w:rsidRPr="00A860AC">
        <w:rPr>
          <w:sz w:val="28"/>
          <w:szCs w:val="28"/>
        </w:rPr>
        <w:t>);</w:t>
      </w:r>
    </w:p>
    <w:p w:rsidR="00A02977" w:rsidRPr="00A860AC" w:rsidRDefault="00A02977" w:rsidP="00D1681A">
      <w:pPr>
        <w:ind w:firstLine="709"/>
        <w:jc w:val="both"/>
        <w:rPr>
          <w:sz w:val="28"/>
          <w:szCs w:val="28"/>
        </w:rPr>
      </w:pPr>
    </w:p>
    <w:p w:rsidR="00FE3E0E" w:rsidRPr="00A860AC" w:rsidRDefault="00763E6A" w:rsidP="00763E6A">
      <w:pPr>
        <w:ind w:firstLine="709"/>
        <w:jc w:val="center"/>
        <w:rPr>
          <w:rStyle w:val="s0"/>
          <w:b/>
          <w:sz w:val="28"/>
          <w:szCs w:val="28"/>
        </w:rPr>
      </w:pPr>
      <w:r w:rsidRPr="00A860AC">
        <w:rPr>
          <w:rStyle w:val="s1"/>
          <w:sz w:val="28"/>
          <w:szCs w:val="28"/>
          <w:lang w:val="kk-KZ"/>
        </w:rPr>
        <w:t xml:space="preserve">Глава 6. </w:t>
      </w:r>
      <w:r w:rsidR="004C4E88" w:rsidRPr="00A860AC">
        <w:rPr>
          <w:b/>
          <w:spacing w:val="-10"/>
          <w:sz w:val="28"/>
          <w:szCs w:val="28"/>
        </w:rPr>
        <w:t xml:space="preserve"> </w:t>
      </w:r>
      <w:r w:rsidR="004B0EEC" w:rsidRPr="00A860AC">
        <w:rPr>
          <w:rStyle w:val="s0"/>
          <w:b/>
          <w:sz w:val="28"/>
          <w:szCs w:val="28"/>
        </w:rPr>
        <w:t>Расчет вы</w:t>
      </w:r>
      <w:r w:rsidRPr="00A860AC">
        <w:rPr>
          <w:rStyle w:val="s0"/>
          <w:b/>
          <w:sz w:val="28"/>
          <w:szCs w:val="28"/>
        </w:rPr>
        <w:t>бросов пыли при буровых работах</w:t>
      </w:r>
    </w:p>
    <w:p w:rsidR="00763E6A" w:rsidRPr="00A860AC" w:rsidRDefault="00763E6A" w:rsidP="00763E6A">
      <w:pPr>
        <w:ind w:firstLine="709"/>
        <w:jc w:val="center"/>
        <w:rPr>
          <w:b/>
          <w:sz w:val="28"/>
          <w:szCs w:val="28"/>
        </w:rPr>
      </w:pPr>
    </w:p>
    <w:p w:rsidR="00A05D35" w:rsidRPr="00A860AC" w:rsidRDefault="00763E6A" w:rsidP="00A05D35">
      <w:pPr>
        <w:ind w:firstLine="709"/>
        <w:jc w:val="both"/>
        <w:rPr>
          <w:sz w:val="28"/>
          <w:szCs w:val="28"/>
        </w:rPr>
      </w:pPr>
      <w:r w:rsidRPr="00A860AC">
        <w:rPr>
          <w:rStyle w:val="s0"/>
          <w:sz w:val="28"/>
          <w:szCs w:val="28"/>
          <w:lang w:val="kk-KZ"/>
        </w:rPr>
        <w:t xml:space="preserve">8. </w:t>
      </w:r>
      <w:r w:rsidR="00A05D35" w:rsidRPr="00A860AC">
        <w:rPr>
          <w:rStyle w:val="s0"/>
          <w:sz w:val="28"/>
          <w:szCs w:val="28"/>
        </w:rPr>
        <w:t xml:space="preserve">Валовое </w:t>
      </w:r>
      <w:r w:rsidR="00A05D35" w:rsidRPr="00A860AC">
        <w:rPr>
          <w:sz w:val="28"/>
          <w:szCs w:val="28"/>
        </w:rPr>
        <w:t xml:space="preserve">количество </w:t>
      </w:r>
      <w:proofErr w:type="gramStart"/>
      <w:r w:rsidR="00A05D35" w:rsidRPr="00A860AC">
        <w:rPr>
          <w:sz w:val="28"/>
          <w:szCs w:val="28"/>
        </w:rPr>
        <w:t>пыли</w:t>
      </w:r>
      <w:proofErr w:type="gramEnd"/>
      <w:r w:rsidR="00A05D35" w:rsidRPr="00A860AC">
        <w:rPr>
          <w:sz w:val="28"/>
          <w:szCs w:val="28"/>
        </w:rPr>
        <w:t xml:space="preserve"> выделяющейся при бурении скважин за год рассчитывается по формуле:</w:t>
      </w:r>
    </w:p>
    <w:p w:rsidR="00A05D35" w:rsidRPr="00A860AC" w:rsidRDefault="00A05D35" w:rsidP="00A05D35">
      <w:pPr>
        <w:ind w:firstLine="709"/>
        <w:jc w:val="center"/>
        <w:rPr>
          <w:sz w:val="28"/>
          <w:szCs w:val="28"/>
        </w:rPr>
      </w:pPr>
      <w:r w:rsidRPr="00A860AC">
        <w:rPr>
          <w:noProof/>
          <w:sz w:val="28"/>
          <w:szCs w:val="28"/>
          <w:vertAlign w:val="subscript"/>
        </w:rPr>
        <w:drawing>
          <wp:inline distT="0" distB="0" distL="0" distR="0" wp14:anchorId="7C59D018" wp14:editId="1C9133A4">
            <wp:extent cx="2438400" cy="447675"/>
            <wp:effectExtent l="0" t="0" r="0" b="952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192.168.0.93/api/DocumentObject/GetImageAsync?ImageId=4018507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3E6A" w:rsidRPr="00A860AC">
        <w:rPr>
          <w:sz w:val="28"/>
          <w:szCs w:val="28"/>
        </w:rPr>
        <w:t>, т/год, (14</w:t>
      </w:r>
      <w:r w:rsidRPr="00A860AC">
        <w:rPr>
          <w:sz w:val="28"/>
          <w:szCs w:val="28"/>
        </w:rPr>
        <w:t>)</w:t>
      </w:r>
    </w:p>
    <w:p w:rsidR="00A05D35" w:rsidRPr="00A860AC" w:rsidRDefault="00A05D35" w:rsidP="00A05D35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где: m - количество типов работающих буровых станков, шт.;</w:t>
      </w:r>
    </w:p>
    <w:p w:rsidR="00A05D35" w:rsidRPr="00A860AC" w:rsidRDefault="00A05D35" w:rsidP="00A05D35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i - номер типа буровых станков;</w:t>
      </w:r>
    </w:p>
    <w:p w:rsidR="00A05D35" w:rsidRPr="00A860AC" w:rsidRDefault="00A05D35" w:rsidP="00A05D35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n - количество буровых станков i-того типа, шт.;</w:t>
      </w:r>
    </w:p>
    <w:p w:rsidR="00A05D35" w:rsidRPr="00A860AC" w:rsidRDefault="00A05D35" w:rsidP="00A05D35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i - порядковый номер станка i-того типа;</w:t>
      </w:r>
    </w:p>
    <w:p w:rsidR="00A05D35" w:rsidRPr="00A860AC" w:rsidRDefault="00A05D35" w:rsidP="00A05D35">
      <w:pPr>
        <w:ind w:firstLine="709"/>
        <w:jc w:val="both"/>
        <w:rPr>
          <w:sz w:val="28"/>
          <w:szCs w:val="28"/>
        </w:rPr>
      </w:pPr>
      <w:proofErr w:type="spellStart"/>
      <w:r w:rsidRPr="00A860AC">
        <w:rPr>
          <w:sz w:val="28"/>
          <w:szCs w:val="28"/>
        </w:rPr>
        <w:t>V</w:t>
      </w:r>
      <w:r w:rsidRPr="00A860AC">
        <w:rPr>
          <w:sz w:val="28"/>
          <w:szCs w:val="28"/>
          <w:vertAlign w:val="subscript"/>
        </w:rPr>
        <w:t>ij</w:t>
      </w:r>
      <w:proofErr w:type="spellEnd"/>
      <w:r w:rsidRPr="00A860AC">
        <w:rPr>
          <w:sz w:val="28"/>
          <w:szCs w:val="28"/>
        </w:rPr>
        <w:t xml:space="preserve"> - объемная производительность j-того бурового станка i-того типа, м</w:t>
      </w:r>
      <w:r w:rsidRPr="00A860AC">
        <w:rPr>
          <w:sz w:val="28"/>
          <w:szCs w:val="28"/>
          <w:vertAlign w:val="superscript"/>
        </w:rPr>
        <w:t>3</w:t>
      </w:r>
      <w:r w:rsidR="00FA3370" w:rsidRPr="00A860AC">
        <w:rPr>
          <w:sz w:val="28"/>
          <w:szCs w:val="28"/>
        </w:rPr>
        <w:t>/час. Для станков СБШ приведена</w:t>
      </w:r>
      <w:r w:rsidR="00FA3370" w:rsidRPr="00A860AC">
        <w:t xml:space="preserve"> </w:t>
      </w:r>
      <w:r w:rsidR="00FA3370" w:rsidRPr="00A860AC">
        <w:rPr>
          <w:sz w:val="28"/>
          <w:szCs w:val="28"/>
        </w:rPr>
        <w:t>в таблице согласно приложению 1 к настоящей Методике</w:t>
      </w:r>
      <w:r w:rsidRPr="00A860AC">
        <w:rPr>
          <w:sz w:val="28"/>
          <w:szCs w:val="28"/>
        </w:rPr>
        <w:t>;</w:t>
      </w:r>
    </w:p>
    <w:p w:rsidR="00A05D35" w:rsidRPr="00A860AC" w:rsidRDefault="00A05D35" w:rsidP="00A05D35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k</w:t>
      </w:r>
      <w:r w:rsidRPr="00A860AC">
        <w:rPr>
          <w:sz w:val="28"/>
          <w:szCs w:val="28"/>
          <w:vertAlign w:val="subscript"/>
        </w:rPr>
        <w:t>5</w:t>
      </w:r>
      <w:r w:rsidRPr="00A860AC">
        <w:rPr>
          <w:sz w:val="28"/>
          <w:szCs w:val="28"/>
        </w:rPr>
        <w:t xml:space="preserve"> - коэффициент, учитывающий среднюю влажность выбуриваемого материала (</w:t>
      </w:r>
      <w:r w:rsidR="00FA3370" w:rsidRPr="00A860AC">
        <w:rPr>
          <w:sz w:val="28"/>
          <w:szCs w:val="28"/>
        </w:rPr>
        <w:t>в таблице согласно приложению 1 к настоящей Методике</w:t>
      </w:r>
      <w:r w:rsidRPr="00A860AC">
        <w:rPr>
          <w:sz w:val="28"/>
          <w:szCs w:val="28"/>
        </w:rPr>
        <w:t>);</w:t>
      </w:r>
    </w:p>
    <w:p w:rsidR="00A05D35" w:rsidRPr="00A860AC" w:rsidRDefault="00A05D35" w:rsidP="00A05D35">
      <w:pPr>
        <w:ind w:firstLine="709"/>
        <w:jc w:val="both"/>
        <w:rPr>
          <w:sz w:val="28"/>
          <w:szCs w:val="28"/>
        </w:rPr>
      </w:pPr>
      <w:proofErr w:type="spellStart"/>
      <w:r w:rsidRPr="00A860AC">
        <w:rPr>
          <w:sz w:val="28"/>
          <w:szCs w:val="28"/>
        </w:rPr>
        <w:t>q</w:t>
      </w:r>
      <w:r w:rsidRPr="00A860AC">
        <w:rPr>
          <w:sz w:val="28"/>
          <w:szCs w:val="28"/>
          <w:vertAlign w:val="subscript"/>
        </w:rPr>
        <w:t>ij</w:t>
      </w:r>
      <w:proofErr w:type="spellEnd"/>
      <w:r w:rsidRPr="00A860AC">
        <w:rPr>
          <w:sz w:val="28"/>
          <w:szCs w:val="28"/>
        </w:rPr>
        <w:t xml:space="preserve"> - удельное пылевыделение с 1 м</w:t>
      </w:r>
      <w:r w:rsidRPr="00A860AC">
        <w:rPr>
          <w:sz w:val="28"/>
          <w:szCs w:val="28"/>
          <w:vertAlign w:val="superscript"/>
        </w:rPr>
        <w:t>3</w:t>
      </w:r>
      <w:r w:rsidRPr="00A860AC">
        <w:rPr>
          <w:sz w:val="28"/>
          <w:szCs w:val="28"/>
        </w:rPr>
        <w:t xml:space="preserve"> выбуренной породы j-</w:t>
      </w:r>
      <w:proofErr w:type="spellStart"/>
      <w:r w:rsidRPr="00A860AC">
        <w:rPr>
          <w:sz w:val="28"/>
          <w:szCs w:val="28"/>
        </w:rPr>
        <w:t>тым</w:t>
      </w:r>
      <w:proofErr w:type="spellEnd"/>
      <w:r w:rsidRPr="00A860AC">
        <w:rPr>
          <w:sz w:val="28"/>
          <w:szCs w:val="28"/>
        </w:rPr>
        <w:t xml:space="preserve"> станком i-того типа в зависимости от крепости пород, кг/м</w:t>
      </w:r>
      <w:r w:rsidRPr="00A860AC">
        <w:rPr>
          <w:sz w:val="28"/>
          <w:szCs w:val="28"/>
          <w:vertAlign w:val="superscript"/>
        </w:rPr>
        <w:t>3</w:t>
      </w:r>
      <w:r w:rsidRPr="00A860AC">
        <w:rPr>
          <w:sz w:val="28"/>
          <w:szCs w:val="28"/>
        </w:rPr>
        <w:t>, приведено в</w:t>
      </w:r>
      <w:r w:rsidR="00FA3370" w:rsidRPr="00A860AC">
        <w:rPr>
          <w:sz w:val="28"/>
          <w:szCs w:val="28"/>
        </w:rPr>
        <w:t xml:space="preserve"> таблице согласно приложению 1 к настоящей Методике</w:t>
      </w:r>
      <w:hyperlink w:anchor="sub342" w:history="1">
        <w:r w:rsidRPr="00A860AC">
          <w:rPr>
            <w:rStyle w:val="a6"/>
            <w:sz w:val="28"/>
            <w:szCs w:val="28"/>
          </w:rPr>
          <w:t>.</w:t>
        </w:r>
      </w:hyperlink>
      <w:r w:rsidRPr="00A860AC">
        <w:rPr>
          <w:sz w:val="28"/>
          <w:szCs w:val="28"/>
        </w:rPr>
        <w:t xml:space="preserve"> Крепость различных пород по шкале М. М. </w:t>
      </w:r>
      <w:proofErr w:type="spellStart"/>
      <w:r w:rsidRPr="00A860AC">
        <w:rPr>
          <w:sz w:val="28"/>
          <w:szCs w:val="28"/>
        </w:rPr>
        <w:t>Протодъяконова</w:t>
      </w:r>
      <w:proofErr w:type="spellEnd"/>
      <w:r w:rsidRPr="00A860AC">
        <w:rPr>
          <w:sz w:val="28"/>
          <w:szCs w:val="28"/>
        </w:rPr>
        <w:t xml:space="preserve"> приведена в</w:t>
      </w:r>
      <w:r w:rsidR="00FA3370" w:rsidRPr="00A860AC">
        <w:t xml:space="preserve"> </w:t>
      </w:r>
      <w:r w:rsidR="00FA3370" w:rsidRPr="00A860AC">
        <w:rPr>
          <w:sz w:val="28"/>
          <w:szCs w:val="28"/>
        </w:rPr>
        <w:t>таблице согласно приложению 1 к настоящей Методике</w:t>
      </w:r>
      <w:r w:rsidRPr="00A860AC">
        <w:rPr>
          <w:sz w:val="28"/>
          <w:szCs w:val="28"/>
        </w:rPr>
        <w:t>.</w:t>
      </w:r>
    </w:p>
    <w:p w:rsidR="00A05D35" w:rsidRPr="00A860AC" w:rsidRDefault="00A05D35" w:rsidP="00A05D35">
      <w:pPr>
        <w:ind w:firstLine="709"/>
        <w:jc w:val="both"/>
        <w:rPr>
          <w:sz w:val="28"/>
          <w:szCs w:val="28"/>
        </w:rPr>
      </w:pPr>
      <w:proofErr w:type="spellStart"/>
      <w:r w:rsidRPr="00A860AC">
        <w:rPr>
          <w:sz w:val="28"/>
          <w:szCs w:val="28"/>
        </w:rPr>
        <w:t>Т</w:t>
      </w:r>
      <w:r w:rsidRPr="00A860AC">
        <w:rPr>
          <w:sz w:val="28"/>
          <w:szCs w:val="28"/>
          <w:vertAlign w:val="subscript"/>
        </w:rPr>
        <w:t>ij</w:t>
      </w:r>
      <w:proofErr w:type="spellEnd"/>
      <w:r w:rsidRPr="00A860AC">
        <w:rPr>
          <w:sz w:val="28"/>
          <w:szCs w:val="28"/>
        </w:rPr>
        <w:t xml:space="preserve"> - чистое время работы j-</w:t>
      </w:r>
      <w:proofErr w:type="spellStart"/>
      <w:r w:rsidRPr="00A860AC">
        <w:rPr>
          <w:sz w:val="28"/>
          <w:szCs w:val="28"/>
        </w:rPr>
        <w:t>го</w:t>
      </w:r>
      <w:proofErr w:type="spellEnd"/>
      <w:r w:rsidRPr="00A860AC">
        <w:rPr>
          <w:sz w:val="28"/>
          <w:szCs w:val="28"/>
        </w:rPr>
        <w:t xml:space="preserve"> станка i-того типа в год, ч/год.</w:t>
      </w:r>
    </w:p>
    <w:p w:rsidR="00A05D35" w:rsidRPr="00A860AC" w:rsidRDefault="00A05D35" w:rsidP="00A05D35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 xml:space="preserve">Величина </w:t>
      </w:r>
      <w:proofErr w:type="spellStart"/>
      <w:r w:rsidRPr="00A860AC">
        <w:rPr>
          <w:sz w:val="28"/>
          <w:szCs w:val="28"/>
        </w:rPr>
        <w:t>V</w:t>
      </w:r>
      <w:r w:rsidRPr="00A860AC">
        <w:rPr>
          <w:sz w:val="28"/>
          <w:szCs w:val="28"/>
          <w:vertAlign w:val="subscript"/>
        </w:rPr>
        <w:t>ij</w:t>
      </w:r>
      <w:proofErr w:type="spellEnd"/>
      <w:r w:rsidRPr="00A860AC">
        <w:rPr>
          <w:sz w:val="28"/>
          <w:szCs w:val="28"/>
          <w:vertAlign w:val="subscript"/>
        </w:rPr>
        <w:t xml:space="preserve"> </w:t>
      </w:r>
      <w:r w:rsidRPr="00A860AC">
        <w:rPr>
          <w:sz w:val="28"/>
          <w:szCs w:val="28"/>
        </w:rPr>
        <w:t>для любого типа станка может быть получена из показателей технической производительности по формуле:</w:t>
      </w:r>
    </w:p>
    <w:p w:rsidR="00A05D35" w:rsidRPr="00A860AC" w:rsidRDefault="00A05D35" w:rsidP="00A05D35">
      <w:pPr>
        <w:ind w:firstLine="709"/>
        <w:jc w:val="center"/>
        <w:rPr>
          <w:sz w:val="28"/>
          <w:szCs w:val="28"/>
        </w:rPr>
      </w:pPr>
      <w:r w:rsidRPr="00A860AC">
        <w:rPr>
          <w:noProof/>
          <w:sz w:val="28"/>
          <w:szCs w:val="28"/>
          <w:vertAlign w:val="subscript"/>
        </w:rPr>
        <w:drawing>
          <wp:inline distT="0" distB="0" distL="0" distR="0" wp14:anchorId="0976DBFF" wp14:editId="2FE268B4">
            <wp:extent cx="2047875" cy="419100"/>
            <wp:effectExtent l="0" t="0" r="952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192.168.0.93/api/DocumentObject/GetImageAsync?ImageId=4018507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sz w:val="28"/>
          <w:szCs w:val="28"/>
        </w:rPr>
        <w:t>, м</w:t>
      </w:r>
      <w:r w:rsidRPr="00A860AC">
        <w:rPr>
          <w:sz w:val="28"/>
          <w:szCs w:val="28"/>
          <w:vertAlign w:val="superscript"/>
        </w:rPr>
        <w:t>3</w:t>
      </w:r>
      <w:r w:rsidR="00763E6A" w:rsidRPr="00A860AC">
        <w:rPr>
          <w:sz w:val="28"/>
          <w:szCs w:val="28"/>
        </w:rPr>
        <w:t>/час, (15</w:t>
      </w:r>
      <w:r w:rsidRPr="00A860AC">
        <w:rPr>
          <w:sz w:val="28"/>
          <w:szCs w:val="28"/>
        </w:rPr>
        <w:t>)</w:t>
      </w:r>
    </w:p>
    <w:p w:rsidR="00A05D35" w:rsidRPr="00A860AC" w:rsidRDefault="00A05D35" w:rsidP="00A05D35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где: Q</w:t>
      </w:r>
      <w:r w:rsidRPr="00A860AC">
        <w:rPr>
          <w:sz w:val="28"/>
          <w:szCs w:val="28"/>
          <w:vertAlign w:val="subscript"/>
        </w:rPr>
        <w:t xml:space="preserve">ТП </w:t>
      </w:r>
      <w:r w:rsidRPr="00A860AC">
        <w:rPr>
          <w:sz w:val="28"/>
          <w:szCs w:val="28"/>
        </w:rPr>
        <w:t>- техническая производительность станка, м/ч;</w:t>
      </w:r>
    </w:p>
    <w:p w:rsidR="00A05D35" w:rsidRPr="00A860AC" w:rsidRDefault="00A05D35" w:rsidP="00A05D35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d - диаметр скважины, м</w:t>
      </w:r>
    </w:p>
    <w:p w:rsidR="00A05D35" w:rsidRPr="00A860AC" w:rsidRDefault="00A05D35" w:rsidP="00A05D35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Величина Q</w:t>
      </w:r>
      <w:r w:rsidRPr="00A860AC">
        <w:rPr>
          <w:sz w:val="28"/>
          <w:szCs w:val="28"/>
          <w:vertAlign w:val="subscript"/>
        </w:rPr>
        <w:t>ТП</w:t>
      </w:r>
      <w:r w:rsidRPr="00A860AC">
        <w:rPr>
          <w:sz w:val="28"/>
          <w:szCs w:val="28"/>
        </w:rPr>
        <w:t xml:space="preserve"> в свою очередь, может быть получена из отчетных фактических данных или рассчитана по формуле:</w:t>
      </w:r>
    </w:p>
    <w:p w:rsidR="00A05D35" w:rsidRPr="00A860AC" w:rsidRDefault="00A05D35" w:rsidP="00A05D35">
      <w:pPr>
        <w:ind w:firstLine="709"/>
        <w:jc w:val="center"/>
        <w:rPr>
          <w:sz w:val="28"/>
          <w:szCs w:val="28"/>
        </w:rPr>
      </w:pPr>
      <w:r w:rsidRPr="00A860AC">
        <w:rPr>
          <w:noProof/>
          <w:sz w:val="28"/>
          <w:szCs w:val="28"/>
          <w:vertAlign w:val="subscript"/>
        </w:rPr>
        <w:lastRenderedPageBreak/>
        <w:drawing>
          <wp:inline distT="0" distB="0" distL="0" distR="0" wp14:anchorId="1BD79B88" wp14:editId="39767797">
            <wp:extent cx="1704975" cy="428625"/>
            <wp:effectExtent l="0" t="0" r="9525" b="952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192.168.0.93/api/DocumentObject/GetImageAsync?ImageId=4018507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3E6A" w:rsidRPr="00A860AC">
        <w:rPr>
          <w:sz w:val="28"/>
          <w:szCs w:val="28"/>
        </w:rPr>
        <w:t>, м/час, (16</w:t>
      </w:r>
      <w:r w:rsidRPr="00A860AC">
        <w:rPr>
          <w:sz w:val="28"/>
          <w:szCs w:val="28"/>
        </w:rPr>
        <w:t>)</w:t>
      </w:r>
    </w:p>
    <w:p w:rsidR="00A05D35" w:rsidRPr="00A860AC" w:rsidRDefault="00A05D35" w:rsidP="00A05D35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где: t</w:t>
      </w:r>
      <w:r w:rsidRPr="00A860AC">
        <w:rPr>
          <w:sz w:val="28"/>
          <w:szCs w:val="28"/>
          <w:vertAlign w:val="subscript"/>
        </w:rPr>
        <w:t>1</w:t>
      </w:r>
      <w:r w:rsidRPr="00A860AC">
        <w:rPr>
          <w:sz w:val="28"/>
          <w:szCs w:val="28"/>
        </w:rPr>
        <w:t xml:space="preserve"> - время бурения 1 м скважины, мин/м;</w:t>
      </w:r>
    </w:p>
    <w:p w:rsidR="00A05D35" w:rsidRPr="00A860AC" w:rsidRDefault="00A05D35" w:rsidP="00A05D35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t</w:t>
      </w:r>
      <w:r w:rsidRPr="00A860AC">
        <w:rPr>
          <w:sz w:val="28"/>
          <w:szCs w:val="28"/>
          <w:vertAlign w:val="subscript"/>
        </w:rPr>
        <w:t>2</w:t>
      </w:r>
      <w:r w:rsidRPr="00A860AC">
        <w:rPr>
          <w:sz w:val="28"/>
          <w:szCs w:val="28"/>
        </w:rPr>
        <w:t xml:space="preserve"> - время вспомогательных операций, мин/м;</w:t>
      </w:r>
    </w:p>
    <w:p w:rsidR="00A05D35" w:rsidRPr="00A860AC" w:rsidRDefault="00A05D35" w:rsidP="00A05D35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v - скорость бурения, м/ч.</w:t>
      </w:r>
    </w:p>
    <w:p w:rsidR="00A05D35" w:rsidRPr="00A860AC" w:rsidRDefault="00A05D35" w:rsidP="00A05D35">
      <w:pPr>
        <w:ind w:firstLine="709"/>
        <w:jc w:val="both"/>
        <w:rPr>
          <w:sz w:val="28"/>
        </w:rPr>
      </w:pPr>
      <w:r w:rsidRPr="00A860AC">
        <w:rPr>
          <w:sz w:val="28"/>
        </w:rPr>
        <w:t>Максимальный разовый выброс пыли при бурении скважин рассчитывается по формуле:</w:t>
      </w:r>
    </w:p>
    <w:p w:rsidR="00A05D35" w:rsidRPr="00A860AC" w:rsidRDefault="00A05D35" w:rsidP="00A05D35">
      <w:pPr>
        <w:ind w:firstLine="709"/>
        <w:jc w:val="center"/>
        <w:rPr>
          <w:sz w:val="28"/>
        </w:rPr>
      </w:pPr>
      <w:r w:rsidRPr="00A860AC">
        <w:rPr>
          <w:noProof/>
          <w:sz w:val="28"/>
          <w:vertAlign w:val="subscript"/>
        </w:rPr>
        <w:drawing>
          <wp:inline distT="0" distB="0" distL="0" distR="0" wp14:anchorId="10D6A4C4" wp14:editId="157B9C91">
            <wp:extent cx="1866900" cy="485775"/>
            <wp:effectExtent l="0" t="0" r="0" b="9525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192.168.0.93/api/DocumentObject/GetImageAsync?ImageId=40185078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sz w:val="28"/>
        </w:rPr>
        <w:t xml:space="preserve">, </w:t>
      </w:r>
      <w:r w:rsidRPr="00A860AC">
        <w:rPr>
          <w:i/>
          <w:iCs/>
          <w:sz w:val="28"/>
        </w:rPr>
        <w:t>г/с</w:t>
      </w:r>
      <w:r w:rsidR="00763E6A" w:rsidRPr="00A860AC">
        <w:rPr>
          <w:sz w:val="28"/>
        </w:rPr>
        <w:t>, (17</w:t>
      </w:r>
      <w:r w:rsidRPr="00A860AC">
        <w:rPr>
          <w:sz w:val="28"/>
        </w:rPr>
        <w:t>)</w:t>
      </w:r>
    </w:p>
    <w:p w:rsidR="00A05D35" w:rsidRPr="00A860AC" w:rsidRDefault="00A05D35" w:rsidP="00A05D35">
      <w:pPr>
        <w:ind w:firstLine="709"/>
        <w:jc w:val="both"/>
      </w:pPr>
      <w:r w:rsidRPr="00A860AC">
        <w:rPr>
          <w:sz w:val="28"/>
        </w:rPr>
        <w:t>При расчете учитывается максимальное количество одновременно работающих станков в течение часа</w:t>
      </w:r>
      <w:r w:rsidRPr="00A860AC">
        <w:t>.</w:t>
      </w:r>
    </w:p>
    <w:p w:rsidR="00763E6A" w:rsidRPr="00A860AC" w:rsidRDefault="00763E6A" w:rsidP="00D1681A">
      <w:pPr>
        <w:ind w:firstLine="709"/>
        <w:jc w:val="both"/>
        <w:rPr>
          <w:sz w:val="28"/>
          <w:szCs w:val="28"/>
        </w:rPr>
      </w:pPr>
    </w:p>
    <w:p w:rsidR="00B328DD" w:rsidRPr="00A860AC" w:rsidRDefault="00763E6A" w:rsidP="00763E6A">
      <w:pPr>
        <w:ind w:firstLine="709"/>
        <w:jc w:val="center"/>
        <w:rPr>
          <w:b/>
          <w:sz w:val="28"/>
          <w:szCs w:val="28"/>
        </w:rPr>
      </w:pPr>
      <w:r w:rsidRPr="00A860AC">
        <w:rPr>
          <w:rStyle w:val="s1"/>
          <w:sz w:val="28"/>
          <w:szCs w:val="28"/>
          <w:lang w:val="kk-KZ"/>
        </w:rPr>
        <w:t xml:space="preserve">Глава 7. </w:t>
      </w:r>
      <w:r w:rsidRPr="00A860AC">
        <w:rPr>
          <w:b/>
          <w:spacing w:val="-10"/>
          <w:sz w:val="28"/>
          <w:szCs w:val="28"/>
        </w:rPr>
        <w:t xml:space="preserve"> </w:t>
      </w:r>
      <w:r w:rsidR="004C4E88" w:rsidRPr="00A860AC">
        <w:rPr>
          <w:b/>
          <w:sz w:val="28"/>
          <w:szCs w:val="28"/>
        </w:rPr>
        <w:t>Вы</w:t>
      </w:r>
      <w:r w:rsidR="00F11AD1">
        <w:rPr>
          <w:b/>
          <w:sz w:val="28"/>
          <w:szCs w:val="28"/>
        </w:rPr>
        <w:t>бросы пыли при взрывных работах</w:t>
      </w:r>
      <w:r w:rsidR="004C4E88" w:rsidRPr="00A860AC">
        <w:rPr>
          <w:b/>
          <w:sz w:val="28"/>
          <w:szCs w:val="28"/>
        </w:rPr>
        <w:t xml:space="preserve"> </w:t>
      </w:r>
    </w:p>
    <w:p w:rsidR="00763E6A" w:rsidRPr="00A860AC" w:rsidRDefault="00763E6A" w:rsidP="00763E6A">
      <w:pPr>
        <w:ind w:firstLine="709"/>
        <w:jc w:val="center"/>
      </w:pPr>
    </w:p>
    <w:p w:rsidR="00B328DD" w:rsidRPr="00A860AC" w:rsidRDefault="00763E6A" w:rsidP="00B328DD">
      <w:pPr>
        <w:ind w:firstLine="709"/>
        <w:jc w:val="both"/>
        <w:rPr>
          <w:sz w:val="28"/>
          <w:szCs w:val="28"/>
        </w:rPr>
      </w:pPr>
      <w:r w:rsidRPr="00A860AC">
        <w:rPr>
          <w:rStyle w:val="s0"/>
          <w:sz w:val="28"/>
          <w:szCs w:val="28"/>
          <w:lang w:val="kk-KZ"/>
        </w:rPr>
        <w:t xml:space="preserve">9. </w:t>
      </w:r>
      <w:r w:rsidR="00B328DD" w:rsidRPr="00A860AC">
        <w:rPr>
          <w:rStyle w:val="s0"/>
          <w:sz w:val="28"/>
          <w:szCs w:val="28"/>
        </w:rPr>
        <w:t xml:space="preserve">Количество </w:t>
      </w:r>
      <w:r w:rsidR="00B328DD" w:rsidRPr="00A860AC">
        <w:rPr>
          <w:sz w:val="28"/>
          <w:szCs w:val="28"/>
        </w:rPr>
        <w:t>оксида углерода и оксидов азота, выбрасываемых в атмосферу, рассчитывается по формуле:</w:t>
      </w:r>
    </w:p>
    <w:p w:rsidR="00B328DD" w:rsidRPr="00A860AC" w:rsidRDefault="00B328DD" w:rsidP="00B328DD">
      <w:pPr>
        <w:ind w:firstLine="709"/>
        <w:jc w:val="center"/>
        <w:rPr>
          <w:sz w:val="28"/>
          <w:szCs w:val="28"/>
        </w:rPr>
      </w:pPr>
      <w:r w:rsidRPr="00A860AC">
        <w:rPr>
          <w:noProof/>
          <w:sz w:val="28"/>
          <w:szCs w:val="28"/>
          <w:vertAlign w:val="subscript"/>
        </w:rPr>
        <w:drawing>
          <wp:inline distT="0" distB="0" distL="0" distR="0" wp14:anchorId="6B843E45" wp14:editId="4B55CF7B">
            <wp:extent cx="1571625" cy="180975"/>
            <wp:effectExtent l="0" t="0" r="9525" b="952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192.168.0.93/api/DocumentObject/GetImageAsync?ImageId=40185079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sz w:val="28"/>
          <w:szCs w:val="28"/>
        </w:rPr>
        <w:t>, т/год, (</w:t>
      </w:r>
      <w:r w:rsidR="00763E6A" w:rsidRPr="00A860AC">
        <w:rPr>
          <w:sz w:val="28"/>
          <w:szCs w:val="28"/>
          <w:lang w:val="kk-KZ"/>
        </w:rPr>
        <w:t>18</w:t>
      </w:r>
      <w:r w:rsidRPr="00A860AC">
        <w:rPr>
          <w:sz w:val="28"/>
          <w:szCs w:val="28"/>
        </w:rPr>
        <w:t>)</w:t>
      </w:r>
    </w:p>
    <w:p w:rsidR="00B328DD" w:rsidRPr="00A860AC" w:rsidRDefault="00B328DD" w:rsidP="00B328DD">
      <w:pPr>
        <w:ind w:firstLine="709"/>
        <w:jc w:val="thaiDistribute"/>
        <w:rPr>
          <w:sz w:val="28"/>
          <w:szCs w:val="28"/>
        </w:rPr>
      </w:pPr>
      <w:r w:rsidRPr="00A860AC">
        <w:rPr>
          <w:sz w:val="28"/>
          <w:szCs w:val="28"/>
        </w:rPr>
        <w:t>где: М</w:t>
      </w:r>
      <w:r w:rsidRPr="00A860AC">
        <w:rPr>
          <w:sz w:val="28"/>
          <w:szCs w:val="28"/>
          <w:vertAlign w:val="subscript"/>
        </w:rPr>
        <w:t>1год</w:t>
      </w:r>
      <w:r w:rsidRPr="00A860AC">
        <w:rPr>
          <w:sz w:val="28"/>
          <w:szCs w:val="28"/>
        </w:rPr>
        <w:t xml:space="preserve"> - количество i-того загрязняющего вещества, выбрасываемого с пылегазовым облаком при производстве взрыва, т/год;</w:t>
      </w:r>
    </w:p>
    <w:p w:rsidR="00B328DD" w:rsidRPr="00A860AC" w:rsidRDefault="00B328DD" w:rsidP="00B328DD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М</w:t>
      </w:r>
      <w:r w:rsidRPr="00A860AC">
        <w:rPr>
          <w:sz w:val="28"/>
          <w:szCs w:val="28"/>
          <w:vertAlign w:val="subscript"/>
        </w:rPr>
        <w:t>2год</w:t>
      </w:r>
      <w:r w:rsidRPr="00A860AC">
        <w:rPr>
          <w:sz w:val="28"/>
          <w:szCs w:val="28"/>
        </w:rPr>
        <w:t xml:space="preserve"> - количество i-того загрязняющего вещества, постепенно выделяющегося в атмосферу из взорванной горной породы, т/год.</w:t>
      </w:r>
    </w:p>
    <w:p w:rsidR="00B328DD" w:rsidRPr="00A860AC" w:rsidRDefault="00B328DD" w:rsidP="00B328DD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Количество газообразных загрязняющих веществ, выбрасываемых с пылегазовым облаком при производстве взрыва, рассчитывается по формуле:</w:t>
      </w:r>
    </w:p>
    <w:p w:rsidR="00B328DD" w:rsidRPr="00A860AC" w:rsidRDefault="00B328DD" w:rsidP="00B328DD">
      <w:pPr>
        <w:ind w:firstLine="709"/>
        <w:jc w:val="center"/>
        <w:rPr>
          <w:sz w:val="28"/>
          <w:szCs w:val="28"/>
        </w:rPr>
      </w:pPr>
      <w:r w:rsidRPr="00A860AC">
        <w:rPr>
          <w:noProof/>
          <w:sz w:val="28"/>
          <w:szCs w:val="28"/>
          <w:vertAlign w:val="subscript"/>
        </w:rPr>
        <w:drawing>
          <wp:inline distT="0" distB="0" distL="0" distR="0" wp14:anchorId="3605899C" wp14:editId="0D7CFD0B">
            <wp:extent cx="1762125" cy="447675"/>
            <wp:effectExtent l="0" t="0" r="9525" b="9525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192.168.0.93/api/DocumentObject/GetImageAsync?ImageId=40185080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sz w:val="28"/>
          <w:szCs w:val="28"/>
        </w:rPr>
        <w:t>, т/год, (</w:t>
      </w:r>
      <w:r w:rsidR="00763E6A" w:rsidRPr="00A860AC">
        <w:rPr>
          <w:sz w:val="28"/>
          <w:szCs w:val="28"/>
          <w:lang w:val="kk-KZ"/>
        </w:rPr>
        <w:t>19</w:t>
      </w:r>
      <w:r w:rsidRPr="00A860AC">
        <w:rPr>
          <w:sz w:val="28"/>
          <w:szCs w:val="28"/>
        </w:rPr>
        <w:t>)</w:t>
      </w:r>
    </w:p>
    <w:p w:rsidR="00B328DD" w:rsidRPr="00A860AC" w:rsidRDefault="00B328DD" w:rsidP="00B328DD">
      <w:pPr>
        <w:ind w:firstLine="709"/>
        <w:jc w:val="thaiDistribute"/>
        <w:rPr>
          <w:sz w:val="28"/>
          <w:szCs w:val="28"/>
        </w:rPr>
      </w:pPr>
      <w:r w:rsidRPr="00A860AC">
        <w:rPr>
          <w:sz w:val="28"/>
          <w:szCs w:val="28"/>
        </w:rPr>
        <w:t>где: m - количество марок взрывчатых веществ, используемых в течение года;</w:t>
      </w:r>
    </w:p>
    <w:p w:rsidR="00B328DD" w:rsidRPr="00A860AC" w:rsidRDefault="00B328DD" w:rsidP="00B328DD">
      <w:pPr>
        <w:ind w:firstLine="709"/>
        <w:jc w:val="both"/>
        <w:rPr>
          <w:sz w:val="28"/>
          <w:szCs w:val="28"/>
        </w:rPr>
      </w:pPr>
      <w:proofErr w:type="spellStart"/>
      <w:r w:rsidRPr="00A860AC">
        <w:rPr>
          <w:sz w:val="28"/>
          <w:szCs w:val="28"/>
        </w:rPr>
        <w:t>q</w:t>
      </w:r>
      <w:r w:rsidRPr="00A860AC">
        <w:rPr>
          <w:sz w:val="28"/>
          <w:szCs w:val="28"/>
          <w:vertAlign w:val="subscript"/>
        </w:rPr>
        <w:t>ij</w:t>
      </w:r>
      <w:proofErr w:type="spellEnd"/>
      <w:r w:rsidRPr="00A860AC">
        <w:rPr>
          <w:sz w:val="28"/>
          <w:szCs w:val="28"/>
        </w:rPr>
        <w:t xml:space="preserve"> - удельное выделение i-того загрязняющего вещества при взрыве 1 тонны j-того взрывчатого вещества, т/т (</w:t>
      </w:r>
      <w:r w:rsidR="00FA3370" w:rsidRPr="00A860AC">
        <w:rPr>
          <w:sz w:val="28"/>
          <w:szCs w:val="28"/>
        </w:rPr>
        <w:t>в таблице согласно приложению 1 к настоящей Методике</w:t>
      </w:r>
      <w:r w:rsidRPr="00A860AC">
        <w:rPr>
          <w:sz w:val="28"/>
          <w:szCs w:val="28"/>
        </w:rPr>
        <w:t>);</w:t>
      </w:r>
    </w:p>
    <w:p w:rsidR="00B328DD" w:rsidRPr="00A860AC" w:rsidRDefault="00B328DD" w:rsidP="00B328DD">
      <w:pPr>
        <w:ind w:firstLine="709"/>
        <w:jc w:val="both"/>
        <w:rPr>
          <w:sz w:val="28"/>
          <w:szCs w:val="28"/>
        </w:rPr>
      </w:pPr>
      <w:proofErr w:type="spellStart"/>
      <w:r w:rsidRPr="00A860AC">
        <w:rPr>
          <w:sz w:val="28"/>
          <w:szCs w:val="28"/>
        </w:rPr>
        <w:t>Aj</w:t>
      </w:r>
      <w:proofErr w:type="spellEnd"/>
      <w:r w:rsidRPr="00A860AC">
        <w:rPr>
          <w:sz w:val="28"/>
          <w:szCs w:val="28"/>
        </w:rPr>
        <w:t xml:space="preserve"> - количество взорванного j-того взрывчатого вещества, т/год;</w:t>
      </w:r>
    </w:p>
    <w:p w:rsidR="00B328DD" w:rsidRPr="00A860AC" w:rsidRDefault="00B328DD" w:rsidP="00B328DD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sym w:font="Symbol" w:char="F068"/>
      </w:r>
      <w:r w:rsidRPr="00A860AC">
        <w:rPr>
          <w:sz w:val="28"/>
          <w:szCs w:val="28"/>
        </w:rPr>
        <w:t xml:space="preserve"> - эффективность применяемых при взрыве средств </w:t>
      </w:r>
      <w:proofErr w:type="spellStart"/>
      <w:r w:rsidRPr="00A860AC">
        <w:rPr>
          <w:sz w:val="28"/>
          <w:szCs w:val="28"/>
        </w:rPr>
        <w:t>газоподавления</w:t>
      </w:r>
      <w:proofErr w:type="spellEnd"/>
      <w:r w:rsidRPr="00A860AC">
        <w:rPr>
          <w:sz w:val="28"/>
          <w:szCs w:val="28"/>
        </w:rPr>
        <w:t xml:space="preserve">, доли единицы. При применении </w:t>
      </w:r>
      <w:proofErr w:type="spellStart"/>
      <w:r w:rsidRPr="00A860AC">
        <w:rPr>
          <w:sz w:val="28"/>
          <w:szCs w:val="28"/>
        </w:rPr>
        <w:t>гидрозабойки</w:t>
      </w:r>
      <w:proofErr w:type="spellEnd"/>
      <w:r w:rsidRPr="00A860AC">
        <w:rPr>
          <w:sz w:val="28"/>
          <w:szCs w:val="28"/>
        </w:rPr>
        <w:t xml:space="preserve"> эффективность подавление оксидов азота составляет </w:t>
      </w:r>
      <w:r w:rsidRPr="00A860AC">
        <w:rPr>
          <w:sz w:val="28"/>
          <w:szCs w:val="28"/>
        </w:rPr>
        <w:sym w:font="Symbol" w:char="F068"/>
      </w:r>
      <w:r w:rsidRPr="00A860AC">
        <w:rPr>
          <w:sz w:val="28"/>
          <w:szCs w:val="28"/>
        </w:rPr>
        <w:t>=0,35-0,5.</w:t>
      </w:r>
    </w:p>
    <w:p w:rsidR="00B328DD" w:rsidRPr="00A860AC" w:rsidRDefault="00B328DD" w:rsidP="00B328DD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Количество газообразных загрязняющих веществ, постепенно выделяющихся в атмосферу из взорванной горной породы, рассчитывается по формуле:</w:t>
      </w:r>
    </w:p>
    <w:p w:rsidR="00B328DD" w:rsidRPr="00A860AC" w:rsidRDefault="00B328DD" w:rsidP="00B328DD">
      <w:pPr>
        <w:ind w:firstLine="709"/>
        <w:jc w:val="center"/>
        <w:rPr>
          <w:sz w:val="28"/>
          <w:szCs w:val="28"/>
        </w:rPr>
      </w:pPr>
      <w:r w:rsidRPr="00A860AC">
        <w:rPr>
          <w:noProof/>
          <w:sz w:val="28"/>
          <w:szCs w:val="28"/>
          <w:vertAlign w:val="subscript"/>
        </w:rPr>
        <w:drawing>
          <wp:inline distT="0" distB="0" distL="0" distR="0" wp14:anchorId="0F043A88" wp14:editId="30463B57">
            <wp:extent cx="1295400" cy="447675"/>
            <wp:effectExtent l="0" t="0" r="0" b="952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192.168.0.93/api/DocumentObject/GetImageAsync?ImageId=4018508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sz w:val="28"/>
          <w:szCs w:val="28"/>
        </w:rPr>
        <w:t>, т/год, (</w:t>
      </w:r>
      <w:r w:rsidR="00763E6A" w:rsidRPr="00A860AC">
        <w:rPr>
          <w:sz w:val="28"/>
          <w:szCs w:val="28"/>
          <w:lang w:val="kk-KZ"/>
        </w:rPr>
        <w:t>20</w:t>
      </w:r>
      <w:r w:rsidRPr="00A860AC">
        <w:rPr>
          <w:sz w:val="28"/>
          <w:szCs w:val="28"/>
        </w:rPr>
        <w:t>)</w:t>
      </w:r>
    </w:p>
    <w:p w:rsidR="00B328DD" w:rsidRPr="00A860AC" w:rsidRDefault="00B328DD" w:rsidP="00B328DD">
      <w:pPr>
        <w:ind w:firstLine="709"/>
        <w:jc w:val="thaiDistribute"/>
        <w:rPr>
          <w:sz w:val="28"/>
          <w:szCs w:val="28"/>
        </w:rPr>
      </w:pPr>
      <w:r w:rsidRPr="00A860AC">
        <w:rPr>
          <w:sz w:val="28"/>
          <w:szCs w:val="28"/>
        </w:rPr>
        <w:lastRenderedPageBreak/>
        <w:t xml:space="preserve">где </w:t>
      </w:r>
      <w:r w:rsidRPr="00A860AC">
        <w:rPr>
          <w:noProof/>
          <w:sz w:val="28"/>
          <w:szCs w:val="28"/>
        </w:rPr>
        <w:drawing>
          <wp:inline distT="0" distB="0" distL="0" distR="0" wp14:anchorId="115F3A78" wp14:editId="0D52DA79">
            <wp:extent cx="209550" cy="304800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192.168.0.93/api/DocumentObject/GetImageAsync?ImageId=40185082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sz w:val="28"/>
          <w:szCs w:val="28"/>
        </w:rPr>
        <w:t> - удельное выделение i-того загрязняющего вещества из взорванной горной породы, т/т взрывчатого вещества (</w:t>
      </w:r>
      <w:r w:rsidR="00A860AC" w:rsidRPr="00A860AC">
        <w:rPr>
          <w:sz w:val="28"/>
          <w:szCs w:val="28"/>
        </w:rPr>
        <w:t>в таблице согласно приложению 1 к настоящей Методике</w:t>
      </w:r>
      <w:r w:rsidRPr="00A860AC">
        <w:rPr>
          <w:sz w:val="28"/>
          <w:szCs w:val="28"/>
        </w:rPr>
        <w:t>).</w:t>
      </w:r>
    </w:p>
    <w:p w:rsidR="00B328DD" w:rsidRPr="00A860AC" w:rsidRDefault="00B328DD" w:rsidP="00B328DD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Количество пыли, выбрасываемой в атмосферу при взрывах, за год рассчитывается по формуле:</w:t>
      </w:r>
    </w:p>
    <w:p w:rsidR="00B328DD" w:rsidRPr="00A860AC" w:rsidRDefault="00B328DD" w:rsidP="00B328DD">
      <w:pPr>
        <w:ind w:firstLine="709"/>
        <w:jc w:val="center"/>
        <w:rPr>
          <w:sz w:val="28"/>
          <w:szCs w:val="28"/>
        </w:rPr>
      </w:pPr>
      <w:r w:rsidRPr="00A860AC">
        <w:rPr>
          <w:noProof/>
          <w:sz w:val="28"/>
          <w:szCs w:val="28"/>
          <w:vertAlign w:val="subscript"/>
        </w:rPr>
        <w:drawing>
          <wp:inline distT="0" distB="0" distL="0" distR="0" wp14:anchorId="2588FFBB" wp14:editId="13C776DD">
            <wp:extent cx="1943100" cy="409575"/>
            <wp:effectExtent l="0" t="0" r="0" b="9525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192.168.0.93/api/DocumentObject/GetImageAsync?ImageId=40185084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sz w:val="28"/>
          <w:szCs w:val="28"/>
        </w:rPr>
        <w:t>, т/год, (</w:t>
      </w:r>
      <w:r w:rsidR="00763E6A" w:rsidRPr="00A860AC">
        <w:rPr>
          <w:sz w:val="28"/>
          <w:szCs w:val="28"/>
          <w:lang w:val="kk-KZ"/>
        </w:rPr>
        <w:t>21</w:t>
      </w:r>
      <w:r w:rsidRPr="00A860AC">
        <w:rPr>
          <w:sz w:val="28"/>
          <w:szCs w:val="28"/>
        </w:rPr>
        <w:t>)</w:t>
      </w:r>
    </w:p>
    <w:p w:rsidR="00B328DD" w:rsidRPr="00A860AC" w:rsidRDefault="00B328DD" w:rsidP="00B328DD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 xml:space="preserve">где: </w:t>
      </w:r>
      <w:proofErr w:type="spellStart"/>
      <w:r w:rsidRPr="00A860AC">
        <w:rPr>
          <w:sz w:val="28"/>
          <w:szCs w:val="28"/>
        </w:rPr>
        <w:t>q</w:t>
      </w:r>
      <w:r w:rsidRPr="00A860AC">
        <w:rPr>
          <w:sz w:val="28"/>
          <w:szCs w:val="28"/>
          <w:vertAlign w:val="subscript"/>
        </w:rPr>
        <w:t>n</w:t>
      </w:r>
      <w:proofErr w:type="spellEnd"/>
      <w:r w:rsidRPr="00A860AC">
        <w:rPr>
          <w:sz w:val="28"/>
          <w:szCs w:val="28"/>
        </w:rPr>
        <w:t xml:space="preserve"> - удельное пылевыделение на 1м</w:t>
      </w:r>
      <w:r w:rsidRPr="00A860AC">
        <w:rPr>
          <w:sz w:val="28"/>
          <w:szCs w:val="28"/>
          <w:vertAlign w:val="superscript"/>
        </w:rPr>
        <w:t>3</w:t>
      </w:r>
      <w:r w:rsidRPr="00A860AC">
        <w:rPr>
          <w:sz w:val="28"/>
          <w:szCs w:val="28"/>
        </w:rPr>
        <w:t xml:space="preserve"> взорванной горной породы, кг/м</w:t>
      </w:r>
      <w:r w:rsidRPr="00A860AC">
        <w:rPr>
          <w:sz w:val="28"/>
          <w:szCs w:val="28"/>
          <w:vertAlign w:val="superscript"/>
        </w:rPr>
        <w:t>3</w:t>
      </w:r>
      <w:r w:rsidRPr="00A860AC">
        <w:rPr>
          <w:sz w:val="28"/>
          <w:szCs w:val="28"/>
        </w:rPr>
        <w:t xml:space="preserve"> (</w:t>
      </w:r>
      <w:r w:rsidR="00A860AC" w:rsidRPr="00A860AC">
        <w:rPr>
          <w:sz w:val="28"/>
          <w:szCs w:val="28"/>
        </w:rPr>
        <w:t>в таблице согласно приложению 1 к настоящей Методике</w:t>
      </w:r>
      <w:r w:rsidRPr="00A860AC">
        <w:rPr>
          <w:sz w:val="28"/>
          <w:szCs w:val="28"/>
        </w:rPr>
        <w:t>);</w:t>
      </w:r>
    </w:p>
    <w:p w:rsidR="00B328DD" w:rsidRPr="00A860AC" w:rsidRDefault="00B328DD" w:rsidP="00B328DD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0,16 - безразмерный коэффициент, учитывающий гравитационное оседание твердых частиц в пределах разреза;</w:t>
      </w:r>
    </w:p>
    <w:p w:rsidR="00B328DD" w:rsidRPr="00A860AC" w:rsidRDefault="00B328DD" w:rsidP="00B328DD">
      <w:pPr>
        <w:ind w:firstLine="709"/>
        <w:jc w:val="both"/>
        <w:rPr>
          <w:sz w:val="28"/>
          <w:szCs w:val="28"/>
        </w:rPr>
      </w:pPr>
      <w:proofErr w:type="spellStart"/>
      <w:r w:rsidRPr="00A860AC">
        <w:rPr>
          <w:sz w:val="28"/>
          <w:szCs w:val="28"/>
        </w:rPr>
        <w:t>V</w:t>
      </w:r>
      <w:r w:rsidRPr="00A860AC">
        <w:rPr>
          <w:sz w:val="28"/>
          <w:szCs w:val="28"/>
          <w:vertAlign w:val="subscript"/>
        </w:rPr>
        <w:t>гм</w:t>
      </w:r>
      <w:proofErr w:type="spellEnd"/>
      <w:r w:rsidRPr="00A860AC">
        <w:rPr>
          <w:sz w:val="28"/>
          <w:szCs w:val="28"/>
        </w:rPr>
        <w:t xml:space="preserve"> - объем взорванной горной породы, м</w:t>
      </w:r>
      <w:r w:rsidRPr="00A860AC">
        <w:rPr>
          <w:sz w:val="28"/>
          <w:szCs w:val="28"/>
          <w:vertAlign w:val="superscript"/>
        </w:rPr>
        <w:t>3</w:t>
      </w:r>
      <w:r w:rsidRPr="00A860AC">
        <w:rPr>
          <w:sz w:val="28"/>
          <w:szCs w:val="28"/>
        </w:rPr>
        <w:t>/год;</w:t>
      </w:r>
    </w:p>
    <w:p w:rsidR="00B328DD" w:rsidRPr="00A860AC" w:rsidRDefault="00B328DD" w:rsidP="00B328DD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sym w:font="Symbol" w:char="F068"/>
      </w:r>
      <w:r w:rsidRPr="00A860AC">
        <w:rPr>
          <w:sz w:val="28"/>
          <w:szCs w:val="28"/>
        </w:rPr>
        <w:t xml:space="preserve"> - эффективность применяемых при взрыве средств пылеподавления, доли единицы (</w:t>
      </w:r>
      <w:r w:rsidR="00A860AC" w:rsidRPr="00A860AC">
        <w:rPr>
          <w:sz w:val="28"/>
          <w:szCs w:val="28"/>
        </w:rPr>
        <w:t>в таблице согласно приложению 1 к настоящей Методике</w:t>
      </w:r>
      <w:r w:rsidRPr="00A860AC">
        <w:rPr>
          <w:sz w:val="28"/>
          <w:szCs w:val="28"/>
        </w:rPr>
        <w:t>).</w:t>
      </w:r>
    </w:p>
    <w:p w:rsidR="00B328DD" w:rsidRPr="00A860AC" w:rsidRDefault="00B328DD" w:rsidP="00B328DD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Максимальное количество загрязняющих веществ, выбрасываемых при взрывах, г/с, и приведенное к 20-ти минутному интервалу осреднения, рассчитывается по формуле:</w:t>
      </w:r>
    </w:p>
    <w:p w:rsidR="00B328DD" w:rsidRPr="00A860AC" w:rsidRDefault="00B328DD" w:rsidP="00763E6A">
      <w:pPr>
        <w:ind w:firstLine="709"/>
        <w:jc w:val="center"/>
        <w:rPr>
          <w:sz w:val="28"/>
          <w:szCs w:val="28"/>
        </w:rPr>
      </w:pPr>
      <w:r w:rsidRPr="00A860AC">
        <w:rPr>
          <w:sz w:val="28"/>
          <w:szCs w:val="28"/>
        </w:rPr>
        <w:t xml:space="preserve">для газов: </w:t>
      </w:r>
      <w:r w:rsidRPr="00A860AC">
        <w:rPr>
          <w:noProof/>
          <w:sz w:val="28"/>
          <w:szCs w:val="28"/>
          <w:vertAlign w:val="subscript"/>
        </w:rPr>
        <w:drawing>
          <wp:inline distT="0" distB="0" distL="0" distR="0" wp14:anchorId="2B4527EB" wp14:editId="1719231D">
            <wp:extent cx="1895475" cy="447675"/>
            <wp:effectExtent l="0" t="0" r="9525" b="9525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192.168.0.93/api/DocumentObject/GetImageAsync?ImageId=40185085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sz w:val="28"/>
          <w:szCs w:val="28"/>
        </w:rPr>
        <w:t>, г/с; (</w:t>
      </w:r>
      <w:r w:rsidR="00763E6A" w:rsidRPr="00A860AC">
        <w:rPr>
          <w:sz w:val="28"/>
          <w:szCs w:val="28"/>
          <w:lang w:val="kk-KZ"/>
        </w:rPr>
        <w:t>22</w:t>
      </w:r>
      <w:r w:rsidRPr="00A860AC">
        <w:rPr>
          <w:sz w:val="28"/>
          <w:szCs w:val="28"/>
        </w:rPr>
        <w:t>)</w:t>
      </w:r>
    </w:p>
    <w:p w:rsidR="00B328DD" w:rsidRPr="00A860AC" w:rsidRDefault="00B328DD" w:rsidP="00763E6A">
      <w:pPr>
        <w:ind w:firstLine="709"/>
        <w:jc w:val="center"/>
        <w:rPr>
          <w:sz w:val="28"/>
          <w:szCs w:val="28"/>
        </w:rPr>
      </w:pPr>
      <w:r w:rsidRPr="00A860AC">
        <w:rPr>
          <w:sz w:val="28"/>
          <w:szCs w:val="28"/>
        </w:rPr>
        <w:t xml:space="preserve">для пыли: </w:t>
      </w:r>
      <w:r w:rsidRPr="00A860AC">
        <w:rPr>
          <w:noProof/>
          <w:sz w:val="28"/>
          <w:szCs w:val="28"/>
          <w:vertAlign w:val="subscript"/>
        </w:rPr>
        <w:drawing>
          <wp:inline distT="0" distB="0" distL="0" distR="0" wp14:anchorId="3A64C09D" wp14:editId="463E1FE6">
            <wp:extent cx="2276475" cy="419100"/>
            <wp:effectExtent l="0" t="0" r="9525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192.168.0.93/api/DocumentObject/GetImageAsync?ImageId=40185086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sz w:val="28"/>
          <w:szCs w:val="28"/>
        </w:rPr>
        <w:t>, г/с, (</w:t>
      </w:r>
      <w:r w:rsidR="00763E6A" w:rsidRPr="00A860AC">
        <w:rPr>
          <w:sz w:val="28"/>
          <w:szCs w:val="28"/>
          <w:lang w:val="kk-KZ"/>
        </w:rPr>
        <w:t>23</w:t>
      </w:r>
      <w:r w:rsidRPr="00A860AC">
        <w:rPr>
          <w:sz w:val="28"/>
          <w:szCs w:val="28"/>
        </w:rPr>
        <w:t>)</w:t>
      </w:r>
    </w:p>
    <w:p w:rsidR="00B328DD" w:rsidRPr="00A860AC" w:rsidRDefault="00B328DD" w:rsidP="00B328DD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 xml:space="preserve">где: </w:t>
      </w:r>
      <w:proofErr w:type="spellStart"/>
      <w:r w:rsidRPr="00A860AC">
        <w:rPr>
          <w:sz w:val="28"/>
          <w:szCs w:val="28"/>
        </w:rPr>
        <w:t>Aj</w:t>
      </w:r>
      <w:proofErr w:type="spellEnd"/>
      <w:r w:rsidRPr="00A860AC">
        <w:rPr>
          <w:sz w:val="28"/>
          <w:szCs w:val="28"/>
        </w:rPr>
        <w:t xml:space="preserve"> - количество взорванного взрывчатого вещества за один массовый взрыв, т;</w:t>
      </w:r>
    </w:p>
    <w:p w:rsidR="00B328DD" w:rsidRPr="00A860AC" w:rsidRDefault="00B328DD" w:rsidP="00B328DD">
      <w:pPr>
        <w:ind w:firstLine="709"/>
        <w:jc w:val="both"/>
        <w:rPr>
          <w:sz w:val="28"/>
          <w:szCs w:val="28"/>
        </w:rPr>
      </w:pPr>
      <w:proofErr w:type="spellStart"/>
      <w:r w:rsidRPr="00A860AC">
        <w:rPr>
          <w:sz w:val="28"/>
          <w:szCs w:val="28"/>
        </w:rPr>
        <w:t>V</w:t>
      </w:r>
      <w:r w:rsidRPr="00A860AC">
        <w:rPr>
          <w:sz w:val="28"/>
          <w:szCs w:val="28"/>
          <w:vertAlign w:val="subscript"/>
        </w:rPr>
        <w:t>гм</w:t>
      </w:r>
      <w:proofErr w:type="spellEnd"/>
      <w:r w:rsidRPr="00A860AC">
        <w:rPr>
          <w:sz w:val="28"/>
          <w:szCs w:val="28"/>
        </w:rPr>
        <w:t xml:space="preserve"> - максимальный объем взорванной горной породы за один массовый взрыв, м</w:t>
      </w:r>
      <w:r w:rsidRPr="00A860AC">
        <w:rPr>
          <w:sz w:val="28"/>
          <w:szCs w:val="28"/>
          <w:vertAlign w:val="superscript"/>
        </w:rPr>
        <w:t>3</w:t>
      </w:r>
      <w:r w:rsidRPr="00A860AC">
        <w:rPr>
          <w:sz w:val="28"/>
          <w:szCs w:val="28"/>
        </w:rPr>
        <w:t>;</w:t>
      </w:r>
    </w:p>
    <w:p w:rsidR="00B328DD" w:rsidRPr="00A860AC" w:rsidRDefault="00B328DD" w:rsidP="00B328DD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Расчет выбросов загрязняющих веществ при использовании в течение года разных марок взрывчатых веществ проводится по каждой марке взрывчатых веществ и за максимальный выброс берется наибольшее значение.</w:t>
      </w:r>
    </w:p>
    <w:p w:rsidR="00B328DD" w:rsidRPr="00A860AC" w:rsidRDefault="00B328DD" w:rsidP="00B328DD">
      <w:pPr>
        <w:ind w:firstLine="709"/>
        <w:jc w:val="thaiDistribute"/>
        <w:rPr>
          <w:sz w:val="28"/>
          <w:szCs w:val="28"/>
        </w:rPr>
      </w:pPr>
      <w:r w:rsidRPr="00A860AC">
        <w:rPr>
          <w:sz w:val="28"/>
          <w:szCs w:val="28"/>
        </w:rPr>
        <w:t>Высота подъема пылегазового облака определяется по формуле:</w:t>
      </w:r>
    </w:p>
    <w:p w:rsidR="00B328DD" w:rsidRPr="00A860AC" w:rsidRDefault="00B328DD" w:rsidP="00B328DD">
      <w:pPr>
        <w:ind w:firstLine="709"/>
        <w:jc w:val="center"/>
        <w:rPr>
          <w:sz w:val="28"/>
          <w:szCs w:val="28"/>
        </w:rPr>
      </w:pPr>
      <w:r w:rsidRPr="00A860AC">
        <w:rPr>
          <w:noProof/>
          <w:sz w:val="28"/>
          <w:szCs w:val="28"/>
          <w:vertAlign w:val="subscript"/>
        </w:rPr>
        <w:drawing>
          <wp:inline distT="0" distB="0" distL="0" distR="0" wp14:anchorId="585AA4BA" wp14:editId="286E5C2C">
            <wp:extent cx="1657350" cy="209550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192.168.0.93/api/DocumentObject/GetImageAsync?ImageId=40185087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sz w:val="28"/>
          <w:szCs w:val="28"/>
        </w:rPr>
        <w:t>, м, (</w:t>
      </w:r>
      <w:r w:rsidR="00A860AC" w:rsidRPr="00A860AC">
        <w:rPr>
          <w:sz w:val="28"/>
          <w:szCs w:val="28"/>
          <w:lang w:val="kk-KZ"/>
        </w:rPr>
        <w:t>24</w:t>
      </w:r>
      <w:r w:rsidRPr="00A860AC">
        <w:rPr>
          <w:sz w:val="28"/>
          <w:szCs w:val="28"/>
        </w:rPr>
        <w:t>)</w:t>
      </w:r>
    </w:p>
    <w:p w:rsidR="00B328DD" w:rsidRPr="00A860AC" w:rsidRDefault="00B328DD" w:rsidP="00B328DD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где: b - безразмерный коэффициент, учитывающий среднюю глубину скважин. При глубине до 15 м b=1, при более глубоких скважинах b=0,8;</w:t>
      </w:r>
    </w:p>
    <w:p w:rsidR="00B328DD" w:rsidRPr="00A860AC" w:rsidRDefault="00B328DD" w:rsidP="00B328DD">
      <w:pPr>
        <w:ind w:firstLine="709"/>
        <w:jc w:val="thaiDistribute"/>
        <w:rPr>
          <w:sz w:val="28"/>
          <w:szCs w:val="28"/>
        </w:rPr>
      </w:pPr>
      <w:proofErr w:type="spellStart"/>
      <w:r w:rsidRPr="00A860AC">
        <w:rPr>
          <w:sz w:val="28"/>
          <w:szCs w:val="28"/>
        </w:rPr>
        <w:t>Aj</w:t>
      </w:r>
      <w:proofErr w:type="spellEnd"/>
      <w:r w:rsidRPr="00A860AC">
        <w:rPr>
          <w:sz w:val="28"/>
          <w:szCs w:val="28"/>
        </w:rPr>
        <w:t xml:space="preserve"> - количество взорванного взрывчатого вещества за один массовый взрыв, т.</w:t>
      </w:r>
    </w:p>
    <w:p w:rsidR="00B328DD" w:rsidRPr="00A860AC" w:rsidRDefault="00763E6A" w:rsidP="00B328DD">
      <w:pPr>
        <w:ind w:firstLine="709"/>
        <w:jc w:val="both"/>
        <w:rPr>
          <w:sz w:val="28"/>
          <w:szCs w:val="28"/>
        </w:rPr>
      </w:pPr>
      <w:r w:rsidRPr="00A860AC">
        <w:rPr>
          <w:rStyle w:val="s0"/>
          <w:sz w:val="28"/>
          <w:szCs w:val="28"/>
          <w:lang w:val="kk-KZ"/>
        </w:rPr>
        <w:t>10</w:t>
      </w:r>
      <w:r w:rsidR="00B328DD" w:rsidRPr="00A860AC">
        <w:rPr>
          <w:rStyle w:val="s0"/>
          <w:sz w:val="28"/>
          <w:szCs w:val="28"/>
        </w:rPr>
        <w:t>. Расчет выбросов пыли от самоходных дробильных установок.</w:t>
      </w:r>
    </w:p>
    <w:p w:rsidR="00B328DD" w:rsidRPr="00A860AC" w:rsidRDefault="00B328DD" w:rsidP="00B328DD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Максимальный разовый выброс пыли при дроблении рассчитывается по формуле:</w:t>
      </w:r>
    </w:p>
    <w:p w:rsidR="00B328DD" w:rsidRPr="00A860AC" w:rsidRDefault="00B328DD" w:rsidP="00B328DD">
      <w:pPr>
        <w:ind w:firstLine="709"/>
        <w:jc w:val="center"/>
        <w:rPr>
          <w:sz w:val="28"/>
          <w:szCs w:val="28"/>
        </w:rPr>
      </w:pPr>
      <w:r w:rsidRPr="00A860AC">
        <w:rPr>
          <w:noProof/>
          <w:sz w:val="28"/>
          <w:szCs w:val="28"/>
          <w:vertAlign w:val="subscript"/>
        </w:rPr>
        <w:drawing>
          <wp:inline distT="0" distB="0" distL="0" distR="0" wp14:anchorId="2CD2CD57" wp14:editId="2E1C55C7">
            <wp:extent cx="1381125" cy="409575"/>
            <wp:effectExtent l="0" t="0" r="9525" b="9525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192.168.0.93/api/DocumentObject/GetImageAsync?ImageId=40185088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sz w:val="28"/>
          <w:szCs w:val="28"/>
        </w:rPr>
        <w:t>, г/с, (</w:t>
      </w:r>
      <w:r w:rsidR="00A860AC" w:rsidRPr="00A860AC">
        <w:rPr>
          <w:sz w:val="28"/>
          <w:szCs w:val="28"/>
          <w:lang w:val="kk-KZ"/>
        </w:rPr>
        <w:t>25</w:t>
      </w:r>
      <w:r w:rsidRPr="00A860AC">
        <w:rPr>
          <w:sz w:val="28"/>
          <w:szCs w:val="28"/>
        </w:rPr>
        <w:t>)</w:t>
      </w:r>
    </w:p>
    <w:p w:rsidR="00B328DD" w:rsidRPr="00A860AC" w:rsidRDefault="00B328DD" w:rsidP="00B328DD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lastRenderedPageBreak/>
        <w:t>где: q - удельное выделение твердых частиц при работе самоходных дробильных установок, г/т породы (</w:t>
      </w:r>
      <w:r w:rsidR="00A860AC" w:rsidRPr="00A860AC">
        <w:rPr>
          <w:sz w:val="28"/>
          <w:szCs w:val="28"/>
        </w:rPr>
        <w:t>в таблице согласно приложению 1 к настоящей Методике</w:t>
      </w:r>
      <w:r w:rsidRPr="00A860AC">
        <w:rPr>
          <w:sz w:val="28"/>
          <w:szCs w:val="28"/>
        </w:rPr>
        <w:t>);</w:t>
      </w:r>
    </w:p>
    <w:p w:rsidR="00B328DD" w:rsidRPr="00A860AC" w:rsidRDefault="00B328DD" w:rsidP="00B328DD">
      <w:pPr>
        <w:ind w:firstLine="709"/>
        <w:jc w:val="both"/>
        <w:rPr>
          <w:sz w:val="28"/>
          <w:szCs w:val="28"/>
        </w:rPr>
      </w:pPr>
      <w:proofErr w:type="spellStart"/>
      <w:r w:rsidRPr="00A860AC">
        <w:rPr>
          <w:sz w:val="28"/>
          <w:szCs w:val="28"/>
        </w:rPr>
        <w:t>Gчас</w:t>
      </w:r>
      <w:proofErr w:type="spellEnd"/>
      <w:r w:rsidRPr="00A860AC">
        <w:rPr>
          <w:sz w:val="28"/>
          <w:szCs w:val="28"/>
        </w:rPr>
        <w:t xml:space="preserve"> - максимальное количество перерабатываемой горной массы, т/час;</w:t>
      </w:r>
    </w:p>
    <w:p w:rsidR="00B328DD" w:rsidRPr="00A860AC" w:rsidRDefault="00B328DD" w:rsidP="00B328DD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k</w:t>
      </w:r>
      <w:r w:rsidRPr="00A860AC">
        <w:rPr>
          <w:sz w:val="28"/>
          <w:szCs w:val="28"/>
          <w:vertAlign w:val="subscript"/>
        </w:rPr>
        <w:t>5</w:t>
      </w:r>
      <w:r w:rsidRPr="00A860AC">
        <w:rPr>
          <w:sz w:val="28"/>
          <w:szCs w:val="28"/>
        </w:rPr>
        <w:t xml:space="preserve"> - коэффициент, учитывающий влажность материала (</w:t>
      </w:r>
      <w:r w:rsidR="00A860AC" w:rsidRPr="00A860AC">
        <w:rPr>
          <w:sz w:val="28"/>
          <w:szCs w:val="28"/>
        </w:rPr>
        <w:t>в таблице согласно приложению 1 к настоящей Методике</w:t>
      </w:r>
      <w:r w:rsidRPr="00A860AC">
        <w:rPr>
          <w:sz w:val="28"/>
          <w:szCs w:val="28"/>
        </w:rPr>
        <w:t>).</w:t>
      </w:r>
    </w:p>
    <w:p w:rsidR="00B328DD" w:rsidRPr="00A860AC" w:rsidRDefault="00B328DD" w:rsidP="00B328DD">
      <w:pPr>
        <w:ind w:firstLine="709"/>
        <w:jc w:val="thaiDistribute"/>
        <w:rPr>
          <w:sz w:val="28"/>
          <w:szCs w:val="28"/>
        </w:rPr>
      </w:pPr>
      <w:r w:rsidRPr="00A860AC">
        <w:rPr>
          <w:sz w:val="28"/>
          <w:szCs w:val="28"/>
        </w:rPr>
        <w:t>Валовый выброс пыли при дроблении рассчитывается по формуле:</w:t>
      </w:r>
    </w:p>
    <w:p w:rsidR="00B328DD" w:rsidRPr="00A860AC" w:rsidRDefault="00B328DD" w:rsidP="00763E6A">
      <w:pPr>
        <w:ind w:firstLine="709"/>
        <w:jc w:val="center"/>
        <w:rPr>
          <w:sz w:val="28"/>
          <w:szCs w:val="28"/>
        </w:rPr>
      </w:pPr>
      <w:r w:rsidRPr="00A860AC">
        <w:rPr>
          <w:noProof/>
          <w:sz w:val="28"/>
          <w:szCs w:val="28"/>
          <w:vertAlign w:val="subscript"/>
        </w:rPr>
        <w:drawing>
          <wp:inline distT="0" distB="0" distL="0" distR="0" wp14:anchorId="10137E99" wp14:editId="56EC7C1D">
            <wp:extent cx="1724025" cy="238125"/>
            <wp:effectExtent l="0" t="0" r="9525" b="952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192.168.0.93/api/DocumentObject/GetImageAsync?ImageId=40185089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sz w:val="28"/>
          <w:szCs w:val="28"/>
        </w:rPr>
        <w:t>, т/год, (</w:t>
      </w:r>
      <w:r w:rsidR="00A860AC" w:rsidRPr="00A860AC">
        <w:rPr>
          <w:sz w:val="28"/>
          <w:szCs w:val="28"/>
          <w:lang w:val="kk-KZ"/>
        </w:rPr>
        <w:t>26</w:t>
      </w:r>
      <w:r w:rsidRPr="00A860AC">
        <w:rPr>
          <w:sz w:val="28"/>
          <w:szCs w:val="28"/>
        </w:rPr>
        <w:t>)</w:t>
      </w:r>
    </w:p>
    <w:p w:rsidR="00B328DD" w:rsidRPr="00A860AC" w:rsidRDefault="00B328DD" w:rsidP="00B328DD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 xml:space="preserve">где </w:t>
      </w:r>
      <w:proofErr w:type="spellStart"/>
      <w:r w:rsidRPr="00A860AC">
        <w:rPr>
          <w:sz w:val="28"/>
          <w:szCs w:val="28"/>
        </w:rPr>
        <w:t>Gгод</w:t>
      </w:r>
      <w:proofErr w:type="spellEnd"/>
      <w:r w:rsidRPr="00A860AC">
        <w:rPr>
          <w:sz w:val="28"/>
          <w:szCs w:val="28"/>
        </w:rPr>
        <w:t xml:space="preserve"> - количество переработанной горной породы, т/год.</w:t>
      </w:r>
    </w:p>
    <w:p w:rsidR="00B328DD" w:rsidRPr="00A860AC" w:rsidRDefault="00B328DD" w:rsidP="00B328DD">
      <w:pPr>
        <w:ind w:firstLine="400"/>
        <w:jc w:val="both"/>
      </w:pPr>
      <w:r w:rsidRPr="00A860AC">
        <w:t> </w:t>
      </w:r>
    </w:p>
    <w:p w:rsidR="00E60315" w:rsidRPr="00A860AC" w:rsidRDefault="00763E6A" w:rsidP="00763E6A">
      <w:pPr>
        <w:ind w:firstLine="709"/>
        <w:jc w:val="center"/>
        <w:rPr>
          <w:b/>
          <w:sz w:val="28"/>
          <w:szCs w:val="28"/>
        </w:rPr>
      </w:pPr>
      <w:r w:rsidRPr="00A860AC">
        <w:rPr>
          <w:rStyle w:val="s1"/>
          <w:sz w:val="28"/>
          <w:szCs w:val="28"/>
          <w:lang w:val="kk-KZ"/>
        </w:rPr>
        <w:t xml:space="preserve">Глава 8. </w:t>
      </w:r>
      <w:bookmarkStart w:id="1" w:name="_GoBack"/>
      <w:r w:rsidR="00E60315" w:rsidRPr="00A860AC">
        <w:rPr>
          <w:b/>
          <w:sz w:val="28"/>
          <w:szCs w:val="28"/>
        </w:rPr>
        <w:t>Расчет выбросов пыли от ленточных</w:t>
      </w:r>
      <w:r w:rsidRPr="00A860AC">
        <w:rPr>
          <w:b/>
          <w:sz w:val="28"/>
          <w:szCs w:val="28"/>
        </w:rPr>
        <w:t xml:space="preserve"> конвейеров</w:t>
      </w:r>
      <w:bookmarkEnd w:id="1"/>
    </w:p>
    <w:p w:rsidR="00763E6A" w:rsidRPr="00A860AC" w:rsidRDefault="00763E6A" w:rsidP="00763E6A">
      <w:pPr>
        <w:ind w:firstLine="709"/>
        <w:jc w:val="center"/>
        <w:rPr>
          <w:b/>
          <w:sz w:val="28"/>
          <w:szCs w:val="28"/>
        </w:rPr>
      </w:pPr>
    </w:p>
    <w:p w:rsidR="00E60315" w:rsidRPr="00A860AC" w:rsidRDefault="00763E6A" w:rsidP="00E60315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  <w:lang w:val="kk-KZ"/>
        </w:rPr>
        <w:t xml:space="preserve">11. </w:t>
      </w:r>
      <w:r w:rsidR="00E60315" w:rsidRPr="00A860AC">
        <w:rPr>
          <w:sz w:val="28"/>
          <w:szCs w:val="28"/>
        </w:rPr>
        <w:t xml:space="preserve">Максимальный разовый выброс </w:t>
      </w:r>
      <w:proofErr w:type="gramStart"/>
      <w:r w:rsidR="00E60315" w:rsidRPr="00A860AC">
        <w:rPr>
          <w:sz w:val="28"/>
          <w:szCs w:val="28"/>
        </w:rPr>
        <w:t>пыли</w:t>
      </w:r>
      <w:proofErr w:type="gramEnd"/>
      <w:r w:rsidR="00E60315" w:rsidRPr="00A860AC">
        <w:rPr>
          <w:sz w:val="28"/>
          <w:szCs w:val="28"/>
        </w:rPr>
        <w:t xml:space="preserve"> поступающей в атмосферу при сдувании с поверхности транспортируемого ленточного конвейера, рассчитывается по формуле:</w:t>
      </w:r>
    </w:p>
    <w:p w:rsidR="00E60315" w:rsidRPr="00A860AC" w:rsidRDefault="00E60315" w:rsidP="00E60315">
      <w:pPr>
        <w:ind w:firstLine="709"/>
        <w:jc w:val="center"/>
        <w:rPr>
          <w:sz w:val="28"/>
          <w:szCs w:val="28"/>
        </w:rPr>
      </w:pPr>
      <w:r w:rsidRPr="00A860AC">
        <w:rPr>
          <w:noProof/>
          <w:sz w:val="28"/>
          <w:szCs w:val="28"/>
          <w:vertAlign w:val="subscript"/>
        </w:rPr>
        <w:drawing>
          <wp:inline distT="0" distB="0" distL="0" distR="0" wp14:anchorId="08955001" wp14:editId="632AEFC2">
            <wp:extent cx="2943225" cy="447675"/>
            <wp:effectExtent l="0" t="0" r="9525" b="9525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192.168.0.93/api/DocumentObject/GetImageAsync?ImageId=40185090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sz w:val="28"/>
          <w:szCs w:val="28"/>
        </w:rPr>
        <w:t>, г/с, (</w:t>
      </w:r>
      <w:r w:rsidR="00A860AC" w:rsidRPr="00A860AC">
        <w:rPr>
          <w:sz w:val="28"/>
          <w:szCs w:val="28"/>
          <w:lang w:val="kk-KZ"/>
        </w:rPr>
        <w:t>27</w:t>
      </w:r>
      <w:r w:rsidRPr="00A860AC">
        <w:rPr>
          <w:sz w:val="28"/>
          <w:szCs w:val="28"/>
        </w:rPr>
        <w:t>)</w:t>
      </w:r>
    </w:p>
    <w:p w:rsidR="00E60315" w:rsidRPr="00A860AC" w:rsidRDefault="00E60315" w:rsidP="00E60315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где: m - количество конвейеров;</w:t>
      </w:r>
    </w:p>
    <w:p w:rsidR="00E60315" w:rsidRPr="00A860AC" w:rsidRDefault="00E60315" w:rsidP="00E60315">
      <w:pPr>
        <w:ind w:firstLine="709"/>
        <w:jc w:val="both"/>
        <w:rPr>
          <w:sz w:val="28"/>
          <w:szCs w:val="28"/>
        </w:rPr>
      </w:pPr>
      <w:proofErr w:type="spellStart"/>
      <w:r w:rsidRPr="00A860AC">
        <w:rPr>
          <w:sz w:val="28"/>
          <w:szCs w:val="28"/>
        </w:rPr>
        <w:t>n</w:t>
      </w:r>
      <w:r w:rsidRPr="00A860AC">
        <w:rPr>
          <w:sz w:val="28"/>
          <w:szCs w:val="28"/>
          <w:vertAlign w:val="subscript"/>
        </w:rPr>
        <w:t>j</w:t>
      </w:r>
      <w:proofErr w:type="spellEnd"/>
      <w:r w:rsidRPr="00A860AC">
        <w:rPr>
          <w:sz w:val="28"/>
          <w:szCs w:val="28"/>
        </w:rPr>
        <w:t xml:space="preserve"> - наибольшее количество одновременно работающих конвейеров j-того типа;</w:t>
      </w:r>
    </w:p>
    <w:p w:rsidR="00E60315" w:rsidRPr="00A860AC" w:rsidRDefault="00E60315" w:rsidP="00E60315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 xml:space="preserve">q - удельная </w:t>
      </w:r>
      <w:proofErr w:type="spellStart"/>
      <w:r w:rsidRPr="00A860AC">
        <w:rPr>
          <w:sz w:val="28"/>
          <w:szCs w:val="28"/>
        </w:rPr>
        <w:t>сдуваемость</w:t>
      </w:r>
      <w:proofErr w:type="spellEnd"/>
      <w:r w:rsidRPr="00A860AC">
        <w:rPr>
          <w:sz w:val="28"/>
          <w:szCs w:val="28"/>
        </w:rPr>
        <w:t xml:space="preserve"> твердых частиц с 1 м</w:t>
      </w:r>
      <w:r w:rsidRPr="00A860AC">
        <w:rPr>
          <w:sz w:val="28"/>
          <w:szCs w:val="28"/>
          <w:vertAlign w:val="superscript"/>
        </w:rPr>
        <w:t>2</w:t>
      </w:r>
      <w:r w:rsidRPr="00A860AC">
        <w:rPr>
          <w:sz w:val="28"/>
          <w:szCs w:val="28"/>
        </w:rPr>
        <w:t>, q=0,003 г/м</w:t>
      </w:r>
      <w:r w:rsidRPr="00A860AC">
        <w:rPr>
          <w:sz w:val="28"/>
          <w:szCs w:val="28"/>
          <w:vertAlign w:val="superscript"/>
        </w:rPr>
        <w:t>2</w:t>
      </w:r>
      <w:r w:rsidRPr="00A860AC">
        <w:rPr>
          <w:sz w:val="28"/>
          <w:szCs w:val="28"/>
        </w:rPr>
        <w:sym w:font="Symbol" w:char="F0B4"/>
      </w:r>
      <w:r w:rsidRPr="00A860AC">
        <w:rPr>
          <w:sz w:val="28"/>
          <w:szCs w:val="28"/>
        </w:rPr>
        <w:t>с;</w:t>
      </w:r>
    </w:p>
    <w:p w:rsidR="00E60315" w:rsidRPr="00A860AC" w:rsidRDefault="00E60315" w:rsidP="00E60315">
      <w:pPr>
        <w:ind w:firstLine="709"/>
        <w:jc w:val="both"/>
        <w:rPr>
          <w:sz w:val="28"/>
          <w:szCs w:val="28"/>
        </w:rPr>
      </w:pPr>
      <w:proofErr w:type="spellStart"/>
      <w:r w:rsidRPr="00A860AC">
        <w:rPr>
          <w:sz w:val="28"/>
          <w:szCs w:val="28"/>
        </w:rPr>
        <w:t>b</w:t>
      </w:r>
      <w:r w:rsidRPr="00A860AC">
        <w:rPr>
          <w:sz w:val="28"/>
          <w:szCs w:val="28"/>
          <w:vertAlign w:val="subscript"/>
        </w:rPr>
        <w:t>j</w:t>
      </w:r>
      <w:proofErr w:type="spellEnd"/>
      <w:r w:rsidRPr="00A860AC">
        <w:rPr>
          <w:sz w:val="28"/>
          <w:szCs w:val="28"/>
        </w:rPr>
        <w:t xml:space="preserve"> - ширина ленты j-того конвейера, м;</w:t>
      </w:r>
    </w:p>
    <w:p w:rsidR="00E60315" w:rsidRPr="00A860AC" w:rsidRDefault="00E60315" w:rsidP="00E60315">
      <w:pPr>
        <w:ind w:firstLine="709"/>
        <w:jc w:val="both"/>
        <w:rPr>
          <w:sz w:val="28"/>
          <w:szCs w:val="28"/>
        </w:rPr>
      </w:pPr>
      <w:proofErr w:type="spellStart"/>
      <w:r w:rsidRPr="00A860AC">
        <w:rPr>
          <w:sz w:val="28"/>
          <w:szCs w:val="28"/>
        </w:rPr>
        <w:t>l</w:t>
      </w:r>
      <w:r w:rsidRPr="00A860AC">
        <w:rPr>
          <w:sz w:val="28"/>
          <w:szCs w:val="28"/>
          <w:vertAlign w:val="subscript"/>
        </w:rPr>
        <w:t>j</w:t>
      </w:r>
      <w:proofErr w:type="spellEnd"/>
      <w:r w:rsidRPr="00A860AC">
        <w:rPr>
          <w:sz w:val="28"/>
          <w:szCs w:val="28"/>
        </w:rPr>
        <w:t xml:space="preserve"> - длина ленты j-того конвейера, м;</w:t>
      </w:r>
    </w:p>
    <w:p w:rsidR="00E60315" w:rsidRPr="00A860AC" w:rsidRDefault="00E60315" w:rsidP="00E60315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k</w:t>
      </w:r>
      <w:r w:rsidRPr="00A860AC">
        <w:rPr>
          <w:sz w:val="28"/>
          <w:szCs w:val="28"/>
          <w:vertAlign w:val="subscript"/>
        </w:rPr>
        <w:t>4</w:t>
      </w:r>
      <w:r w:rsidRPr="00A860AC">
        <w:rPr>
          <w:sz w:val="28"/>
          <w:szCs w:val="28"/>
        </w:rPr>
        <w:t xml:space="preserve"> - коэффициент, учитывающий степень укрытия ленточного конвейера;</w:t>
      </w:r>
    </w:p>
    <w:p w:rsidR="00E60315" w:rsidRPr="00A860AC" w:rsidRDefault="00E60315" w:rsidP="00E60315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С</w:t>
      </w:r>
      <w:r w:rsidRPr="00A860AC">
        <w:rPr>
          <w:sz w:val="28"/>
          <w:szCs w:val="28"/>
          <w:vertAlign w:val="subscript"/>
        </w:rPr>
        <w:t>5</w:t>
      </w:r>
      <w:r w:rsidRPr="00A860AC">
        <w:rPr>
          <w:sz w:val="28"/>
          <w:szCs w:val="28"/>
        </w:rPr>
        <w:t xml:space="preserve"> - коэффициент, учитывающий скорость обдува (</w:t>
      </w:r>
      <w:proofErr w:type="spellStart"/>
      <w:r w:rsidRPr="00A860AC">
        <w:rPr>
          <w:sz w:val="28"/>
          <w:szCs w:val="28"/>
        </w:rPr>
        <w:t>V</w:t>
      </w:r>
      <w:r w:rsidRPr="00A860AC">
        <w:rPr>
          <w:sz w:val="28"/>
          <w:szCs w:val="28"/>
          <w:vertAlign w:val="subscript"/>
        </w:rPr>
        <w:t>об</w:t>
      </w:r>
      <w:proofErr w:type="spellEnd"/>
      <w:r w:rsidRPr="00A860AC">
        <w:rPr>
          <w:sz w:val="28"/>
          <w:szCs w:val="28"/>
        </w:rPr>
        <w:t>) материала (</w:t>
      </w:r>
      <w:r w:rsidR="00A860AC" w:rsidRPr="00A860AC">
        <w:rPr>
          <w:sz w:val="28"/>
          <w:szCs w:val="28"/>
        </w:rPr>
        <w:t>в таблице согласно приложению 1 к настоящей Методике</w:t>
      </w:r>
      <w:r w:rsidR="005271C1" w:rsidRPr="00A860AC">
        <w:rPr>
          <w:sz w:val="28"/>
          <w:szCs w:val="28"/>
        </w:rPr>
        <w:t>)</w:t>
      </w:r>
      <w:r w:rsidRPr="00A860AC">
        <w:rPr>
          <w:sz w:val="28"/>
          <w:szCs w:val="28"/>
        </w:rPr>
        <w:t>;</w:t>
      </w:r>
    </w:p>
    <w:p w:rsidR="00E60315" w:rsidRPr="00A860AC" w:rsidRDefault="00E60315" w:rsidP="00E60315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k</w:t>
      </w:r>
      <w:r w:rsidRPr="00A860AC">
        <w:rPr>
          <w:sz w:val="28"/>
          <w:szCs w:val="28"/>
          <w:vertAlign w:val="subscript"/>
        </w:rPr>
        <w:t>5</w:t>
      </w:r>
      <w:r w:rsidRPr="00A860AC">
        <w:rPr>
          <w:sz w:val="28"/>
          <w:szCs w:val="28"/>
        </w:rPr>
        <w:t xml:space="preserve"> - коэффициент, у</w:t>
      </w:r>
      <w:r w:rsidR="005271C1" w:rsidRPr="00A860AC">
        <w:rPr>
          <w:sz w:val="28"/>
          <w:szCs w:val="28"/>
        </w:rPr>
        <w:t>читывающий влажность материала</w:t>
      </w:r>
      <w:r w:rsidRPr="00A860AC">
        <w:rPr>
          <w:sz w:val="28"/>
          <w:szCs w:val="28"/>
        </w:rPr>
        <w:t>;</w:t>
      </w:r>
    </w:p>
    <w:p w:rsidR="00E60315" w:rsidRPr="00A860AC" w:rsidRDefault="00E60315" w:rsidP="00E60315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sym w:font="Symbol" w:char="F068"/>
      </w:r>
      <w:r w:rsidRPr="00A860AC">
        <w:rPr>
          <w:sz w:val="28"/>
          <w:szCs w:val="28"/>
        </w:rPr>
        <w:t xml:space="preserve"> - эффективность применяемых средств пылеподавления, доли единицы.</w:t>
      </w:r>
    </w:p>
    <w:p w:rsidR="00E60315" w:rsidRPr="00A860AC" w:rsidRDefault="00E60315" w:rsidP="00E60315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Валовое количество пыли, сдуваемой с поверхности ленточных конвейеров, работающих на открытой местности, рассчитывается по формуле:</w:t>
      </w:r>
    </w:p>
    <w:p w:rsidR="00E60315" w:rsidRPr="00A860AC" w:rsidRDefault="00E60315" w:rsidP="00E60315">
      <w:pPr>
        <w:ind w:firstLine="709"/>
        <w:jc w:val="center"/>
        <w:rPr>
          <w:sz w:val="28"/>
          <w:szCs w:val="28"/>
        </w:rPr>
      </w:pPr>
      <w:r w:rsidRPr="00A860AC">
        <w:rPr>
          <w:noProof/>
          <w:sz w:val="28"/>
          <w:szCs w:val="28"/>
          <w:vertAlign w:val="subscript"/>
        </w:rPr>
        <w:drawing>
          <wp:inline distT="0" distB="0" distL="0" distR="0" wp14:anchorId="013CC491" wp14:editId="134D8F0C">
            <wp:extent cx="3629025" cy="447675"/>
            <wp:effectExtent l="0" t="0" r="0" b="9525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192.168.0.93/api/DocumentObject/GetImageAsync?ImageId=40185091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0AC">
        <w:rPr>
          <w:sz w:val="28"/>
          <w:szCs w:val="28"/>
        </w:rPr>
        <w:t>, т/год, (</w:t>
      </w:r>
      <w:r w:rsidR="00A860AC" w:rsidRPr="00A860AC">
        <w:rPr>
          <w:sz w:val="28"/>
          <w:szCs w:val="28"/>
          <w:lang w:val="kk-KZ"/>
        </w:rPr>
        <w:t>28</w:t>
      </w:r>
      <w:r w:rsidRPr="00A860AC">
        <w:rPr>
          <w:sz w:val="28"/>
          <w:szCs w:val="28"/>
        </w:rPr>
        <w:t>)</w:t>
      </w:r>
    </w:p>
    <w:p w:rsidR="00E60315" w:rsidRPr="00A860AC" w:rsidRDefault="00E60315" w:rsidP="00E60315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 xml:space="preserve">где </w:t>
      </w:r>
      <w:proofErr w:type="spellStart"/>
      <w:r w:rsidRPr="00A860AC">
        <w:rPr>
          <w:sz w:val="28"/>
          <w:szCs w:val="28"/>
        </w:rPr>
        <w:t>Т</w:t>
      </w:r>
      <w:r w:rsidRPr="00A860AC">
        <w:rPr>
          <w:sz w:val="28"/>
          <w:szCs w:val="28"/>
          <w:vertAlign w:val="subscript"/>
        </w:rPr>
        <w:t>j</w:t>
      </w:r>
      <w:proofErr w:type="spellEnd"/>
      <w:r w:rsidRPr="00A860AC">
        <w:rPr>
          <w:sz w:val="28"/>
          <w:szCs w:val="28"/>
        </w:rPr>
        <w:t xml:space="preserve"> - количество рабочих часов j-того конвейера в год, ч/год.</w:t>
      </w:r>
    </w:p>
    <w:p w:rsidR="00E60315" w:rsidRPr="00A860AC" w:rsidRDefault="00E60315" w:rsidP="00E60315">
      <w:r w:rsidRPr="00A860AC">
        <w:rPr>
          <w:rStyle w:val="s0"/>
        </w:rPr>
        <w:t> </w:t>
      </w:r>
    </w:p>
    <w:p w:rsidR="005271C1" w:rsidRPr="00A860AC" w:rsidRDefault="005271C1" w:rsidP="005271C1">
      <w:pPr>
        <w:ind w:firstLine="400"/>
        <w:jc w:val="both"/>
      </w:pPr>
      <w:r w:rsidRPr="00A860AC">
        <w:t> </w:t>
      </w:r>
    </w:p>
    <w:p w:rsidR="005271C1" w:rsidRPr="00A860AC" w:rsidRDefault="005271C1" w:rsidP="005271C1">
      <w:pPr>
        <w:ind w:firstLine="400"/>
        <w:jc w:val="both"/>
      </w:pPr>
      <w:r w:rsidRPr="00A860AC">
        <w:t> </w:t>
      </w:r>
    </w:p>
    <w:p w:rsidR="00B328DD" w:rsidRPr="00A860AC" w:rsidRDefault="00B328DD" w:rsidP="00D1681A">
      <w:pPr>
        <w:ind w:firstLine="709"/>
        <w:jc w:val="right"/>
        <w:rPr>
          <w:b/>
          <w:bCs/>
          <w:sz w:val="28"/>
          <w:szCs w:val="28"/>
        </w:rPr>
      </w:pPr>
      <w:bookmarkStart w:id="2" w:name="SUB1"/>
      <w:bookmarkEnd w:id="2"/>
    </w:p>
    <w:p w:rsidR="00B328DD" w:rsidRPr="00A860AC" w:rsidRDefault="00B328DD" w:rsidP="00D1681A">
      <w:pPr>
        <w:ind w:firstLine="709"/>
        <w:jc w:val="right"/>
        <w:rPr>
          <w:b/>
          <w:bCs/>
          <w:sz w:val="28"/>
          <w:szCs w:val="28"/>
        </w:rPr>
      </w:pPr>
    </w:p>
    <w:p w:rsidR="00B328DD" w:rsidRPr="00A860AC" w:rsidRDefault="00B328DD" w:rsidP="00D1681A">
      <w:pPr>
        <w:ind w:firstLine="709"/>
        <w:jc w:val="right"/>
        <w:rPr>
          <w:b/>
          <w:bCs/>
          <w:sz w:val="28"/>
          <w:szCs w:val="28"/>
        </w:rPr>
      </w:pPr>
    </w:p>
    <w:p w:rsidR="00B328DD" w:rsidRPr="00A860AC" w:rsidRDefault="00B328DD" w:rsidP="00D1681A">
      <w:pPr>
        <w:ind w:firstLine="709"/>
        <w:jc w:val="right"/>
        <w:rPr>
          <w:b/>
          <w:bCs/>
          <w:sz w:val="28"/>
          <w:szCs w:val="28"/>
        </w:rPr>
      </w:pPr>
    </w:p>
    <w:p w:rsidR="00B328DD" w:rsidRPr="00A860AC" w:rsidRDefault="00B328DD" w:rsidP="00D1681A">
      <w:pPr>
        <w:ind w:firstLine="709"/>
        <w:jc w:val="right"/>
        <w:rPr>
          <w:b/>
          <w:bCs/>
          <w:sz w:val="28"/>
          <w:szCs w:val="28"/>
        </w:rPr>
      </w:pPr>
    </w:p>
    <w:p w:rsidR="00B328DD" w:rsidRPr="00A860AC" w:rsidRDefault="00B328DD" w:rsidP="00D1681A">
      <w:pPr>
        <w:ind w:firstLine="709"/>
        <w:jc w:val="right"/>
        <w:rPr>
          <w:b/>
          <w:bCs/>
          <w:sz w:val="28"/>
          <w:szCs w:val="28"/>
        </w:rPr>
      </w:pPr>
    </w:p>
    <w:tbl>
      <w:tblPr>
        <w:tblStyle w:val="ac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82243E" w:rsidRPr="00A860AC" w:rsidTr="00742142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2243E" w:rsidRPr="00A860AC" w:rsidRDefault="0082243E" w:rsidP="0074214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860AC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1</w:t>
            </w:r>
            <w:r w:rsidRPr="00A860AC">
              <w:rPr>
                <w:rFonts w:ascii="Times New Roman" w:hAnsi="Times New Roman"/>
                <w:sz w:val="28"/>
                <w:szCs w:val="28"/>
              </w:rPr>
              <w:br/>
              <w:t xml:space="preserve">к </w:t>
            </w:r>
            <w:r w:rsidRPr="00A860AC">
              <w:rPr>
                <w:rFonts w:ascii="Times New Roman" w:hAnsi="Times New Roman"/>
                <w:bCs/>
                <w:sz w:val="28"/>
                <w:szCs w:val="28"/>
              </w:rPr>
              <w:t>Методике расчета нормативов выбросов от неорганизованных источников предприятий промышленности</w:t>
            </w:r>
          </w:p>
          <w:p w:rsidR="0082243E" w:rsidRPr="00A860AC" w:rsidRDefault="0082243E" w:rsidP="007421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134A1" w:rsidRPr="00A860AC" w:rsidRDefault="0082243E" w:rsidP="0082243E">
      <w:pPr>
        <w:rPr>
          <w:rStyle w:val="s0"/>
          <w:b/>
        </w:rPr>
      </w:pPr>
      <w:bookmarkStart w:id="3" w:name="SUB12"/>
      <w:bookmarkEnd w:id="3"/>
      <w:r w:rsidRPr="00A860AC">
        <w:rPr>
          <w:rStyle w:val="s0"/>
          <w:b/>
        </w:rPr>
        <w:t>Таблица 1</w:t>
      </w:r>
    </w:p>
    <w:p w:rsidR="0082243E" w:rsidRPr="00A860AC" w:rsidRDefault="0082243E" w:rsidP="0082243E">
      <w:pPr>
        <w:rPr>
          <w:szCs w:val="28"/>
        </w:rPr>
      </w:pPr>
      <w:r w:rsidRPr="00A860AC">
        <w:rPr>
          <w:rStyle w:val="s1"/>
          <w:szCs w:val="28"/>
        </w:rPr>
        <w:t>Значение коэффициентов k</w:t>
      </w:r>
      <w:r w:rsidRPr="00A860AC">
        <w:rPr>
          <w:rStyle w:val="s1"/>
          <w:szCs w:val="28"/>
          <w:vertAlign w:val="subscript"/>
        </w:rPr>
        <w:t>1</w:t>
      </w:r>
      <w:r w:rsidRPr="00A860AC">
        <w:rPr>
          <w:rStyle w:val="s1"/>
          <w:szCs w:val="28"/>
        </w:rPr>
        <w:t>, k</w:t>
      </w:r>
      <w:r w:rsidRPr="00A860AC">
        <w:rPr>
          <w:rStyle w:val="s1"/>
          <w:szCs w:val="28"/>
          <w:vertAlign w:val="subscript"/>
        </w:rPr>
        <w:t>2</w:t>
      </w:r>
      <w:r w:rsidRPr="00A860AC">
        <w:rPr>
          <w:rStyle w:val="s1"/>
          <w:szCs w:val="28"/>
        </w:rPr>
        <w:t xml:space="preserve"> для определения выбросов пыли</w:t>
      </w:r>
      <w:r w:rsidRPr="00A860AC">
        <w:rPr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0"/>
        <w:gridCol w:w="1591"/>
        <w:gridCol w:w="1839"/>
        <w:gridCol w:w="1783"/>
      </w:tblGrid>
      <w:tr w:rsidR="0082243E" w:rsidRPr="00A860AC" w:rsidTr="0082243E">
        <w:tc>
          <w:tcPr>
            <w:tcW w:w="2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Наименование материала</w:t>
            </w:r>
          </w:p>
        </w:tc>
        <w:tc>
          <w:tcPr>
            <w:tcW w:w="8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Плотность материала, г/см</w:t>
            </w:r>
            <w:r w:rsidRPr="00A860AC">
              <w:rPr>
                <w:vertAlign w:val="superscript"/>
              </w:rPr>
              <w:t>3</w:t>
            </w:r>
          </w:p>
        </w:tc>
        <w:tc>
          <w:tcPr>
            <w:tcW w:w="9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Весовая доля пылевой фракции в материале, k</w:t>
            </w:r>
            <w:r w:rsidRPr="00A860AC">
              <w:rPr>
                <w:vertAlign w:val="subscript"/>
              </w:rPr>
              <w:t>1</w:t>
            </w:r>
          </w:p>
        </w:tc>
        <w:tc>
          <w:tcPr>
            <w:tcW w:w="9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Доля пыли, переходящая в аэрозоль, k</w:t>
            </w:r>
            <w:r w:rsidRPr="00A860AC">
              <w:rPr>
                <w:vertAlign w:val="subscript"/>
              </w:rPr>
              <w:t>2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1 Огарки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3,9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0,03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2 Клинкер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3,2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0,013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0,003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3 Цемент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3,1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0,03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4 Хвосты асбестовых фабрик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0,10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0,001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5 Известняк карьерный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2,7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0,03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0,01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6 Известняк дробленый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2,7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0,02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7 Мергель карьерный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2,7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0,03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0,01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8 Мергель дробленый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2,7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0,05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0,02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9 Известь молотая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2,7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0,07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0,05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10 Известь комовая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2,7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0,02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11 Гранит карьерный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2,8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0,003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12 Гранит дробленый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2,8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0,02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0,04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13 Мрамор карьерный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2,8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0,02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0,01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14 Мрамор дробленый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2,8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0,06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15 Мел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2,7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0,05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0,07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16 Гипс карьерный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2,6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0,03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0,02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17 Гипс молотый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2,6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0,08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0,04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18 Доломит карьерный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2,7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0,03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0,01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19 Доломит дробленый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2,7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0,05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0,02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20 Опока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2,65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0,03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0,01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21 Пегматит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2,6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0,04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22 Долерит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0,10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0,08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23 Гнейс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2,9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0,05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0,02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24 Трепел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0,08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25 Каолин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2,7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0,04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26 Нефелин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2,7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0,02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27 Глина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2,7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0,05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0,02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28 Песок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2,6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0,05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0,03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29 Песчаник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2,65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0,01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30 Слюда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2,5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0,02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0,01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31 Полевой шпат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2,5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0,07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0,01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32 Диорит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2,5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0,03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0,06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33 Порфироиды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2,7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0,03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0,07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34 Графит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2,2-2,7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0,03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0,04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35 Уголь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1,3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0,03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0,02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lastRenderedPageBreak/>
              <w:t>36 Шлак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2,5-3,0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0,05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0,02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37 Зола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2,5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0,04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38 Диатомит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2,3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0,03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0,02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39 Перлит карьерный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2,4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0,01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40 Перлит (готовая продукция)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2,4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0,06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41 Керамзит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2,5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0,02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42 Вермикулит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2,6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0,04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 xml:space="preserve">43 </w:t>
            </w:r>
            <w:proofErr w:type="spellStart"/>
            <w:r w:rsidRPr="00A860AC">
              <w:t>Аглопорит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2,5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0,04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44 Туф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2,6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0,03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0,02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45 Пемза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2,5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0,03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0,06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46 Сульфат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2,7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0,05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0,02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47 Шамот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2,6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0,02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48 Щебень из изверженных пород крупностью от 20 мм и более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2,8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0,02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0,01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49 Щебень из изверженных пород крупностью до 20 мм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2,8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0,03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0,015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50 Щебень из осадочных пород крупностью от 20 мм и более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2,7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0,02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51 Щебень из осадочных пород крупностью до 20 мм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2,7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0,03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52 Песок природный и из отсевов дробления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2,6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0,05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53 Песок природный обогащенный и обогащенный из отсевов дробления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2,6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0,05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0,02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54 Материалы из отсевов дробления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2,65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0,25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0,1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55 Песчано-гравийная смесь (ПГС)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2,6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0,03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0,04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56 Зерно (пшеница)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1,3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0,03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57 Аммофос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2,1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0,02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0,04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58 Соль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2,16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0,03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0,02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59 Смесь песка и извести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2,6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0,05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0,01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60 Кирпич, бой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*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0,05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0,01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61 Минеральная вата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*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0,05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0,01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62 Гравий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*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0,01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0,001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63 Щебенка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*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0,02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64 Опилки древесные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*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0,01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65 Торф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*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0,01</w:t>
            </w:r>
          </w:p>
        </w:tc>
      </w:tr>
      <w:tr w:rsidR="0082243E" w:rsidRPr="00A860AC" w:rsidTr="0082243E">
        <w:tc>
          <w:tcPr>
            <w:tcW w:w="23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thaiDistribute"/>
            </w:pPr>
            <w:r w:rsidRPr="00A860AC">
              <w:t>66 Металлолом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</w:pPr>
            <w:r w:rsidRPr="00A860AC">
              <w:t>0,07</w:t>
            </w:r>
          </w:p>
        </w:tc>
      </w:tr>
    </w:tbl>
    <w:p w:rsidR="0082243E" w:rsidRPr="00A860AC" w:rsidRDefault="0082243E" w:rsidP="0082243E">
      <w:pPr>
        <w:rPr>
          <w:rStyle w:val="s0"/>
          <w:b/>
        </w:rPr>
      </w:pPr>
    </w:p>
    <w:p w:rsidR="0082243E" w:rsidRPr="00A860AC" w:rsidRDefault="0082243E" w:rsidP="0082243E">
      <w:pPr>
        <w:jc w:val="right"/>
      </w:pPr>
      <w:r w:rsidRPr="00A860AC">
        <w:rPr>
          <w:b/>
          <w:bCs/>
        </w:rPr>
        <w:t> </w:t>
      </w:r>
    </w:p>
    <w:p w:rsidR="0082243E" w:rsidRPr="00A860AC" w:rsidRDefault="0082243E" w:rsidP="0082243E">
      <w:pPr>
        <w:rPr>
          <w:b/>
        </w:rPr>
      </w:pPr>
      <w:r w:rsidRPr="00A860AC">
        <w:rPr>
          <w:b/>
        </w:rPr>
        <w:t>Таблица 2</w:t>
      </w:r>
    </w:p>
    <w:p w:rsidR="004134A1" w:rsidRPr="00A860AC" w:rsidRDefault="004134A1" w:rsidP="0082243E">
      <w:r w:rsidRPr="00A860AC">
        <w:rPr>
          <w:rStyle w:val="s1"/>
        </w:rPr>
        <w:t>Зависимость величины k</w:t>
      </w:r>
      <w:r w:rsidRPr="00A860AC">
        <w:rPr>
          <w:rStyle w:val="s1"/>
          <w:vertAlign w:val="subscript"/>
        </w:rPr>
        <w:t>3</w:t>
      </w:r>
      <w:r w:rsidRPr="00A860AC">
        <w:rPr>
          <w:rStyle w:val="s1"/>
        </w:rPr>
        <w:t xml:space="preserve"> от скорости ветра</w:t>
      </w:r>
    </w:p>
    <w:tbl>
      <w:tblPr>
        <w:tblW w:w="4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4"/>
        <w:gridCol w:w="4144"/>
      </w:tblGrid>
      <w:tr w:rsidR="004134A1" w:rsidRPr="00A860AC" w:rsidTr="0082243E">
        <w:tc>
          <w:tcPr>
            <w:tcW w:w="4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</w:pPr>
            <w:r w:rsidRPr="00A860AC">
              <w:t>Скорость ветра, м/с</w:t>
            </w:r>
          </w:p>
        </w:tc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</w:pPr>
            <w:r w:rsidRPr="00A860AC">
              <w:t>k3</w:t>
            </w:r>
          </w:p>
        </w:tc>
      </w:tr>
      <w:tr w:rsidR="004134A1" w:rsidRPr="00A860AC" w:rsidTr="0082243E">
        <w:tc>
          <w:tcPr>
            <w:tcW w:w="4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jc w:val="center"/>
            </w:pPr>
            <w:r w:rsidRPr="00A860AC">
              <w:t>до 2</w:t>
            </w:r>
          </w:p>
          <w:p w:rsidR="004134A1" w:rsidRPr="00A860AC" w:rsidRDefault="004134A1" w:rsidP="00742142">
            <w:pPr>
              <w:jc w:val="center"/>
            </w:pPr>
            <w:r w:rsidRPr="00A860AC">
              <w:t>до 5</w:t>
            </w:r>
          </w:p>
          <w:p w:rsidR="004134A1" w:rsidRPr="00A860AC" w:rsidRDefault="004134A1" w:rsidP="00742142">
            <w:pPr>
              <w:jc w:val="center"/>
            </w:pPr>
            <w:r w:rsidRPr="00A860AC">
              <w:t>до 7</w:t>
            </w:r>
          </w:p>
          <w:p w:rsidR="004134A1" w:rsidRPr="00A860AC" w:rsidRDefault="004134A1" w:rsidP="00742142">
            <w:pPr>
              <w:jc w:val="center"/>
            </w:pPr>
            <w:r w:rsidRPr="00A860AC">
              <w:t>до 10</w:t>
            </w:r>
          </w:p>
          <w:p w:rsidR="004134A1" w:rsidRPr="00A860AC" w:rsidRDefault="004134A1" w:rsidP="00742142">
            <w:pPr>
              <w:jc w:val="center"/>
            </w:pPr>
            <w:r w:rsidRPr="00A860AC">
              <w:t>до 12</w:t>
            </w:r>
          </w:p>
          <w:p w:rsidR="004134A1" w:rsidRPr="00A860AC" w:rsidRDefault="004134A1" w:rsidP="00742142">
            <w:pPr>
              <w:jc w:val="center"/>
            </w:pPr>
            <w:r w:rsidRPr="00A860AC">
              <w:t>до 14</w:t>
            </w:r>
          </w:p>
          <w:p w:rsidR="004134A1" w:rsidRPr="00A860AC" w:rsidRDefault="004134A1" w:rsidP="00742142">
            <w:pPr>
              <w:jc w:val="center"/>
            </w:pPr>
            <w:r w:rsidRPr="00A860AC">
              <w:lastRenderedPageBreak/>
              <w:t>до 16</w:t>
            </w:r>
          </w:p>
          <w:p w:rsidR="004134A1" w:rsidRPr="00A860AC" w:rsidRDefault="004134A1" w:rsidP="00742142">
            <w:pPr>
              <w:jc w:val="center"/>
            </w:pPr>
            <w:r w:rsidRPr="00A860AC">
              <w:t>до 18</w:t>
            </w:r>
          </w:p>
          <w:p w:rsidR="004134A1" w:rsidRPr="00A860AC" w:rsidRDefault="004134A1" w:rsidP="00742142">
            <w:pPr>
              <w:autoSpaceDE w:val="0"/>
              <w:autoSpaceDN w:val="0"/>
              <w:jc w:val="center"/>
            </w:pPr>
            <w:r w:rsidRPr="00A860AC">
              <w:t>до 20 и выше</w:t>
            </w:r>
          </w:p>
        </w:tc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jc w:val="center"/>
            </w:pPr>
            <w:r w:rsidRPr="00A860AC">
              <w:lastRenderedPageBreak/>
              <w:t>1,0</w:t>
            </w:r>
          </w:p>
          <w:p w:rsidR="004134A1" w:rsidRPr="00A860AC" w:rsidRDefault="004134A1" w:rsidP="00742142">
            <w:pPr>
              <w:jc w:val="center"/>
            </w:pPr>
            <w:r w:rsidRPr="00A860AC">
              <w:t>1,2</w:t>
            </w:r>
          </w:p>
          <w:p w:rsidR="004134A1" w:rsidRPr="00A860AC" w:rsidRDefault="004134A1" w:rsidP="00742142">
            <w:pPr>
              <w:jc w:val="center"/>
            </w:pPr>
            <w:r w:rsidRPr="00A860AC">
              <w:t>1,4</w:t>
            </w:r>
          </w:p>
          <w:p w:rsidR="004134A1" w:rsidRPr="00A860AC" w:rsidRDefault="004134A1" w:rsidP="00742142">
            <w:pPr>
              <w:jc w:val="center"/>
            </w:pPr>
            <w:r w:rsidRPr="00A860AC">
              <w:t>1,7</w:t>
            </w:r>
          </w:p>
          <w:p w:rsidR="004134A1" w:rsidRPr="00A860AC" w:rsidRDefault="004134A1" w:rsidP="00742142">
            <w:pPr>
              <w:jc w:val="center"/>
            </w:pPr>
            <w:r w:rsidRPr="00A860AC">
              <w:t>2,0</w:t>
            </w:r>
          </w:p>
          <w:p w:rsidR="004134A1" w:rsidRPr="00A860AC" w:rsidRDefault="004134A1" w:rsidP="00742142">
            <w:pPr>
              <w:jc w:val="center"/>
            </w:pPr>
            <w:r w:rsidRPr="00A860AC">
              <w:t>2,3</w:t>
            </w:r>
          </w:p>
          <w:p w:rsidR="004134A1" w:rsidRPr="00A860AC" w:rsidRDefault="004134A1" w:rsidP="00742142">
            <w:pPr>
              <w:jc w:val="center"/>
            </w:pPr>
            <w:r w:rsidRPr="00A860AC">
              <w:lastRenderedPageBreak/>
              <w:t>2,6</w:t>
            </w:r>
          </w:p>
          <w:p w:rsidR="004134A1" w:rsidRPr="00A860AC" w:rsidRDefault="004134A1" w:rsidP="00742142">
            <w:pPr>
              <w:jc w:val="center"/>
            </w:pPr>
            <w:r w:rsidRPr="00A860AC">
              <w:t>2,8</w:t>
            </w:r>
          </w:p>
          <w:p w:rsidR="004134A1" w:rsidRPr="00A860AC" w:rsidRDefault="004134A1" w:rsidP="00742142">
            <w:pPr>
              <w:autoSpaceDE w:val="0"/>
              <w:autoSpaceDN w:val="0"/>
              <w:jc w:val="center"/>
            </w:pPr>
            <w:r w:rsidRPr="00A860AC">
              <w:t>3,0</w:t>
            </w:r>
          </w:p>
        </w:tc>
      </w:tr>
    </w:tbl>
    <w:p w:rsidR="0082243E" w:rsidRPr="00A860AC" w:rsidRDefault="0082243E" w:rsidP="004134A1">
      <w:pPr>
        <w:jc w:val="right"/>
        <w:rPr>
          <w:b/>
          <w:bCs/>
        </w:rPr>
      </w:pPr>
    </w:p>
    <w:p w:rsidR="004134A1" w:rsidRPr="00A860AC" w:rsidRDefault="004134A1" w:rsidP="004134A1">
      <w:pPr>
        <w:jc w:val="right"/>
      </w:pPr>
      <w:r w:rsidRPr="00A860AC">
        <w:rPr>
          <w:b/>
          <w:bCs/>
        </w:rPr>
        <w:t> </w:t>
      </w:r>
    </w:p>
    <w:p w:rsidR="004134A1" w:rsidRPr="00A860AC" w:rsidRDefault="004134A1" w:rsidP="0082243E">
      <w:pPr>
        <w:rPr>
          <w:b/>
        </w:rPr>
      </w:pPr>
      <w:bookmarkStart w:id="4" w:name="SUB13"/>
      <w:bookmarkEnd w:id="4"/>
      <w:r w:rsidRPr="00A860AC">
        <w:rPr>
          <w:b/>
        </w:rPr>
        <w:t>Таблица 3</w:t>
      </w:r>
    </w:p>
    <w:p w:rsidR="004134A1" w:rsidRPr="00A860AC" w:rsidRDefault="004134A1" w:rsidP="0082243E">
      <w:r w:rsidRPr="00A860AC">
        <w:rPr>
          <w:rStyle w:val="s1"/>
        </w:rPr>
        <w:t>Зависимость величины k</w:t>
      </w:r>
      <w:r w:rsidRPr="00A860AC">
        <w:rPr>
          <w:rStyle w:val="s1"/>
          <w:vertAlign w:val="subscript"/>
        </w:rPr>
        <w:t>4</w:t>
      </w:r>
      <w:r w:rsidRPr="00A860AC">
        <w:rPr>
          <w:rStyle w:val="s1"/>
        </w:rPr>
        <w:t xml:space="preserve"> от местных условий</w:t>
      </w:r>
    </w:p>
    <w:tbl>
      <w:tblPr>
        <w:tblW w:w="495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46"/>
        <w:gridCol w:w="3426"/>
      </w:tblGrid>
      <w:tr w:rsidR="004134A1" w:rsidRPr="00A860AC" w:rsidTr="00742142">
        <w:trPr>
          <w:trHeight w:val="80"/>
        </w:trPr>
        <w:tc>
          <w:tcPr>
            <w:tcW w:w="32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</w:pPr>
            <w:r w:rsidRPr="00A860AC">
              <w:t>Местные условия</w:t>
            </w:r>
          </w:p>
        </w:tc>
        <w:tc>
          <w:tcPr>
            <w:tcW w:w="17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</w:pPr>
            <w:r w:rsidRPr="00A860AC">
              <w:t>k1</w:t>
            </w:r>
          </w:p>
        </w:tc>
      </w:tr>
      <w:tr w:rsidR="004134A1" w:rsidRPr="00A860AC" w:rsidTr="00742142">
        <w:tc>
          <w:tcPr>
            <w:tcW w:w="32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jc w:val="thaiDistribute"/>
            </w:pPr>
            <w:r w:rsidRPr="00A860AC">
              <w:t>Склады, хранилища открытые</w:t>
            </w:r>
          </w:p>
          <w:p w:rsidR="004134A1" w:rsidRPr="00A860AC" w:rsidRDefault="004134A1" w:rsidP="00742142">
            <w:pPr>
              <w:jc w:val="thaiDistribute"/>
            </w:pPr>
            <w:r w:rsidRPr="00A860AC">
              <w:t>а) с 4-х сторон</w:t>
            </w:r>
          </w:p>
          <w:p w:rsidR="004134A1" w:rsidRPr="00A860AC" w:rsidRDefault="004134A1" w:rsidP="00742142">
            <w:pPr>
              <w:jc w:val="thaiDistribute"/>
            </w:pPr>
            <w:r w:rsidRPr="00A860AC">
              <w:t>б) с 3-х сторон</w:t>
            </w:r>
          </w:p>
          <w:p w:rsidR="004134A1" w:rsidRPr="00A860AC" w:rsidRDefault="004134A1" w:rsidP="00742142">
            <w:pPr>
              <w:jc w:val="thaiDistribute"/>
            </w:pPr>
            <w:r w:rsidRPr="00A860AC">
              <w:t>в) с 2-х сторон поли</w:t>
            </w:r>
            <w:proofErr w:type="gramStart"/>
            <w:r w:rsidRPr="00A860AC">
              <w:t>.</w:t>
            </w:r>
            <w:proofErr w:type="gramEnd"/>
            <w:r w:rsidRPr="00A860AC">
              <w:t xml:space="preserve"> и с 2-х сторон частично</w:t>
            </w:r>
          </w:p>
          <w:p w:rsidR="004134A1" w:rsidRPr="00A860AC" w:rsidRDefault="004134A1" w:rsidP="00742142">
            <w:pPr>
              <w:jc w:val="thaiDistribute"/>
            </w:pPr>
            <w:r w:rsidRPr="00A860AC">
              <w:t>г) с 2-х сторон</w:t>
            </w:r>
          </w:p>
          <w:p w:rsidR="004134A1" w:rsidRPr="00A860AC" w:rsidRDefault="004134A1" w:rsidP="00742142">
            <w:pPr>
              <w:jc w:val="thaiDistribute"/>
            </w:pPr>
            <w:r w:rsidRPr="00A860AC">
              <w:t>д) с одной стороны</w:t>
            </w:r>
          </w:p>
          <w:p w:rsidR="004134A1" w:rsidRPr="00A860AC" w:rsidRDefault="004134A1" w:rsidP="00742142">
            <w:pPr>
              <w:jc w:val="thaiDistribute"/>
            </w:pPr>
            <w:r w:rsidRPr="00A860AC">
              <w:t>е) загрузочный рукав</w:t>
            </w:r>
          </w:p>
          <w:p w:rsidR="004134A1" w:rsidRPr="00A860AC" w:rsidRDefault="004134A1" w:rsidP="00742142">
            <w:pPr>
              <w:autoSpaceDE w:val="0"/>
              <w:autoSpaceDN w:val="0"/>
              <w:jc w:val="thaiDistribute"/>
            </w:pPr>
            <w:r w:rsidRPr="00A860AC">
              <w:t>ж) закрыт с 4-х сторон**</w:t>
            </w:r>
          </w:p>
        </w:tc>
        <w:tc>
          <w:tcPr>
            <w:tcW w:w="17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jc w:val="center"/>
            </w:pPr>
            <w:r w:rsidRPr="00A860AC">
              <w:t> </w:t>
            </w:r>
          </w:p>
          <w:p w:rsidR="004134A1" w:rsidRPr="00A860AC" w:rsidRDefault="004134A1" w:rsidP="00742142">
            <w:pPr>
              <w:jc w:val="center"/>
            </w:pPr>
            <w:r w:rsidRPr="00A860AC">
              <w:t>1,0</w:t>
            </w:r>
          </w:p>
          <w:p w:rsidR="004134A1" w:rsidRPr="00A860AC" w:rsidRDefault="004134A1" w:rsidP="00742142">
            <w:pPr>
              <w:jc w:val="center"/>
            </w:pPr>
            <w:r w:rsidRPr="00A860AC">
              <w:t>0,5</w:t>
            </w:r>
          </w:p>
          <w:p w:rsidR="004134A1" w:rsidRPr="00A860AC" w:rsidRDefault="004134A1" w:rsidP="00742142">
            <w:pPr>
              <w:jc w:val="center"/>
            </w:pPr>
            <w:r w:rsidRPr="00A860AC">
              <w:t>0,3</w:t>
            </w:r>
          </w:p>
          <w:p w:rsidR="004134A1" w:rsidRPr="00A860AC" w:rsidRDefault="004134A1" w:rsidP="00742142">
            <w:pPr>
              <w:jc w:val="center"/>
            </w:pPr>
            <w:r w:rsidRPr="00A860AC">
              <w:t>0,2</w:t>
            </w:r>
          </w:p>
          <w:p w:rsidR="004134A1" w:rsidRPr="00A860AC" w:rsidRDefault="004134A1" w:rsidP="00742142">
            <w:pPr>
              <w:jc w:val="center"/>
            </w:pPr>
            <w:r w:rsidRPr="00A860AC">
              <w:t>0,1</w:t>
            </w:r>
          </w:p>
          <w:p w:rsidR="004134A1" w:rsidRPr="00A860AC" w:rsidRDefault="004134A1" w:rsidP="00742142">
            <w:pPr>
              <w:jc w:val="center"/>
            </w:pPr>
            <w:r w:rsidRPr="00A860AC">
              <w:t>0,001</w:t>
            </w:r>
          </w:p>
          <w:p w:rsidR="004134A1" w:rsidRPr="00A860AC" w:rsidRDefault="004134A1" w:rsidP="00742142">
            <w:pPr>
              <w:autoSpaceDE w:val="0"/>
              <w:autoSpaceDN w:val="0"/>
              <w:jc w:val="center"/>
            </w:pPr>
            <w:r w:rsidRPr="00A860AC">
              <w:t>0,005</w:t>
            </w:r>
          </w:p>
        </w:tc>
      </w:tr>
    </w:tbl>
    <w:p w:rsidR="004134A1" w:rsidRPr="00A860AC" w:rsidRDefault="004134A1" w:rsidP="004134A1">
      <w:pPr>
        <w:rPr>
          <w:sz w:val="22"/>
          <w:szCs w:val="22"/>
        </w:rPr>
      </w:pPr>
      <w:r w:rsidRPr="00A860AC">
        <w:rPr>
          <w:sz w:val="22"/>
          <w:szCs w:val="22"/>
        </w:rPr>
        <w:t xml:space="preserve">* (а -д) — коэффициенты, учитывающие местные условия при статическом </w:t>
      </w:r>
      <w:r w:rsidRPr="00A860AC">
        <w:rPr>
          <w:spacing w:val="10"/>
          <w:sz w:val="22"/>
          <w:szCs w:val="22"/>
        </w:rPr>
        <w:t>хранении;</w:t>
      </w:r>
    </w:p>
    <w:p w:rsidR="004134A1" w:rsidRPr="00A860AC" w:rsidRDefault="004134A1" w:rsidP="004134A1">
      <w:pPr>
        <w:jc w:val="thaiDistribute"/>
        <w:rPr>
          <w:sz w:val="22"/>
          <w:szCs w:val="22"/>
        </w:rPr>
      </w:pPr>
      <w:r w:rsidRPr="00A860AC">
        <w:rPr>
          <w:spacing w:val="10"/>
          <w:sz w:val="22"/>
          <w:szCs w:val="22"/>
        </w:rPr>
        <w:t xml:space="preserve">** </w:t>
      </w:r>
      <w:r w:rsidRPr="00A860AC">
        <w:rPr>
          <w:spacing w:val="-1"/>
          <w:sz w:val="22"/>
          <w:szCs w:val="22"/>
        </w:rPr>
        <w:t xml:space="preserve">при переводе неорганизованных источников узла пересчете в организованные считать </w:t>
      </w:r>
      <w:r w:rsidRPr="00A860AC">
        <w:rPr>
          <w:sz w:val="22"/>
          <w:szCs w:val="22"/>
        </w:rPr>
        <w:t>выброс пыли в атмосферу до 30% от нормативного показателя при аспирации узла;</w:t>
      </w:r>
    </w:p>
    <w:p w:rsidR="004134A1" w:rsidRPr="00A860AC" w:rsidRDefault="004134A1" w:rsidP="004134A1">
      <w:pPr>
        <w:rPr>
          <w:sz w:val="28"/>
          <w:szCs w:val="28"/>
        </w:rPr>
      </w:pPr>
      <w:r w:rsidRPr="00A860AC">
        <w:rPr>
          <w:sz w:val="28"/>
          <w:szCs w:val="28"/>
        </w:rPr>
        <w:t> </w:t>
      </w:r>
    </w:p>
    <w:p w:rsidR="0082243E" w:rsidRPr="00A860AC" w:rsidRDefault="0082243E" w:rsidP="004134A1">
      <w:pPr>
        <w:rPr>
          <w:sz w:val="28"/>
          <w:szCs w:val="28"/>
        </w:rPr>
      </w:pPr>
    </w:p>
    <w:p w:rsidR="0082243E" w:rsidRPr="00A860AC" w:rsidRDefault="0082243E" w:rsidP="0082243E">
      <w:pPr>
        <w:rPr>
          <w:b/>
        </w:rPr>
      </w:pPr>
      <w:r w:rsidRPr="00A860AC">
        <w:rPr>
          <w:b/>
        </w:rPr>
        <w:t>Таблица 4</w:t>
      </w:r>
    </w:p>
    <w:p w:rsidR="004134A1" w:rsidRPr="00A860AC" w:rsidRDefault="004134A1" w:rsidP="0082243E">
      <w:pPr>
        <w:rPr>
          <w:szCs w:val="28"/>
        </w:rPr>
      </w:pPr>
      <w:r w:rsidRPr="00A860AC">
        <w:rPr>
          <w:rStyle w:val="s1"/>
          <w:szCs w:val="28"/>
        </w:rPr>
        <w:t>Зависимость величины k</w:t>
      </w:r>
      <w:r w:rsidRPr="00A860AC">
        <w:rPr>
          <w:rStyle w:val="s1"/>
          <w:szCs w:val="28"/>
          <w:vertAlign w:val="subscript"/>
        </w:rPr>
        <w:t>5</w:t>
      </w:r>
      <w:r w:rsidRPr="00A860AC">
        <w:rPr>
          <w:rStyle w:val="s1"/>
          <w:szCs w:val="28"/>
        </w:rPr>
        <w:t xml:space="preserve"> от влажности материалов</w:t>
      </w:r>
      <w:r w:rsidRPr="00A860AC">
        <w:rPr>
          <w:szCs w:val="28"/>
        </w:rPr>
        <w:t> </w:t>
      </w:r>
    </w:p>
    <w:tbl>
      <w:tblPr>
        <w:tblW w:w="394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2"/>
        <w:gridCol w:w="2960"/>
      </w:tblGrid>
      <w:tr w:rsidR="004134A1" w:rsidRPr="00A860AC" w:rsidTr="00742142">
        <w:tc>
          <w:tcPr>
            <w:tcW w:w="30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Влажность материалов, % ***</w:t>
            </w:r>
          </w:p>
        </w:tc>
        <w:tc>
          <w:tcPr>
            <w:tcW w:w="19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k5</w:t>
            </w:r>
          </w:p>
        </w:tc>
      </w:tr>
      <w:tr w:rsidR="004134A1" w:rsidRPr="00A860AC" w:rsidTr="00742142">
        <w:tc>
          <w:tcPr>
            <w:tcW w:w="30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0-0,5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1,0</w:t>
            </w:r>
          </w:p>
        </w:tc>
      </w:tr>
      <w:tr w:rsidR="004134A1" w:rsidRPr="00A860AC" w:rsidTr="00742142">
        <w:tc>
          <w:tcPr>
            <w:tcW w:w="30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до 1,0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0,9</w:t>
            </w:r>
          </w:p>
        </w:tc>
      </w:tr>
      <w:tr w:rsidR="004134A1" w:rsidRPr="00A860AC" w:rsidTr="00742142">
        <w:tc>
          <w:tcPr>
            <w:tcW w:w="30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до 3,0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0,8</w:t>
            </w:r>
          </w:p>
        </w:tc>
      </w:tr>
      <w:tr w:rsidR="004134A1" w:rsidRPr="00A860AC" w:rsidTr="00742142">
        <w:tc>
          <w:tcPr>
            <w:tcW w:w="30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до 5,0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0,7.</w:t>
            </w:r>
          </w:p>
        </w:tc>
      </w:tr>
      <w:tr w:rsidR="004134A1" w:rsidRPr="00A860AC" w:rsidTr="00742142">
        <w:tc>
          <w:tcPr>
            <w:tcW w:w="30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до 7,0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0,6</w:t>
            </w:r>
          </w:p>
        </w:tc>
      </w:tr>
      <w:tr w:rsidR="004134A1" w:rsidRPr="00A860AC" w:rsidTr="00742142">
        <w:tc>
          <w:tcPr>
            <w:tcW w:w="30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до 8,0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0,4</w:t>
            </w:r>
          </w:p>
        </w:tc>
      </w:tr>
      <w:tr w:rsidR="004134A1" w:rsidRPr="00A860AC" w:rsidTr="00742142">
        <w:tc>
          <w:tcPr>
            <w:tcW w:w="30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  <w:lang w:val="kk-KZ"/>
              </w:rPr>
            </w:pPr>
            <w:r w:rsidRPr="00A860AC">
              <w:rPr>
                <w:szCs w:val="28"/>
              </w:rPr>
              <w:t xml:space="preserve">до </w:t>
            </w:r>
            <w:r w:rsidRPr="00A860AC">
              <w:rPr>
                <w:szCs w:val="28"/>
                <w:lang w:val="en-US"/>
              </w:rPr>
              <w:t>9</w:t>
            </w:r>
            <w:r w:rsidRPr="00A860AC">
              <w:rPr>
                <w:szCs w:val="28"/>
                <w:lang w:val="kk-KZ"/>
              </w:rPr>
              <w:t>,0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0,2</w:t>
            </w:r>
          </w:p>
        </w:tc>
      </w:tr>
      <w:tr w:rsidR="004134A1" w:rsidRPr="00A860AC" w:rsidTr="00742142">
        <w:tc>
          <w:tcPr>
            <w:tcW w:w="30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до 10,0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0,1</w:t>
            </w:r>
          </w:p>
        </w:tc>
      </w:tr>
      <w:tr w:rsidR="004134A1" w:rsidRPr="00A860AC" w:rsidTr="00742142">
        <w:tc>
          <w:tcPr>
            <w:tcW w:w="30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свыше- 10</w:t>
            </w:r>
          </w:p>
        </w:tc>
        <w:tc>
          <w:tcPr>
            <w:tcW w:w="19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0,01</w:t>
            </w:r>
          </w:p>
        </w:tc>
      </w:tr>
    </w:tbl>
    <w:p w:rsidR="004134A1" w:rsidRPr="00A860AC" w:rsidRDefault="004134A1" w:rsidP="004134A1">
      <w:pPr>
        <w:jc w:val="thaiDistribute"/>
        <w:rPr>
          <w:sz w:val="28"/>
          <w:szCs w:val="28"/>
          <w:lang w:val="kk-KZ"/>
        </w:rPr>
      </w:pPr>
      <w:r w:rsidRPr="00A860AC">
        <w:rPr>
          <w:sz w:val="28"/>
          <w:szCs w:val="28"/>
        </w:rPr>
        <w:t> </w:t>
      </w:r>
    </w:p>
    <w:p w:rsidR="0082243E" w:rsidRPr="00A860AC" w:rsidRDefault="0082243E" w:rsidP="004134A1">
      <w:pPr>
        <w:jc w:val="thaiDistribute"/>
        <w:rPr>
          <w:sz w:val="28"/>
          <w:szCs w:val="28"/>
          <w:lang w:val="kk-KZ"/>
        </w:rPr>
      </w:pPr>
    </w:p>
    <w:p w:rsidR="0082243E" w:rsidRPr="00A860AC" w:rsidRDefault="0082243E" w:rsidP="0082243E">
      <w:pPr>
        <w:rPr>
          <w:b/>
        </w:rPr>
      </w:pPr>
      <w:r w:rsidRPr="00A860AC">
        <w:rPr>
          <w:b/>
        </w:rPr>
        <w:t>Таблица 5</w:t>
      </w:r>
    </w:p>
    <w:p w:rsidR="004134A1" w:rsidRPr="00A860AC" w:rsidRDefault="004134A1" w:rsidP="0082243E">
      <w:pPr>
        <w:rPr>
          <w:szCs w:val="28"/>
        </w:rPr>
      </w:pPr>
      <w:r w:rsidRPr="00A860AC">
        <w:rPr>
          <w:rStyle w:val="s1"/>
          <w:szCs w:val="28"/>
        </w:rPr>
        <w:t>Зависимость величины k</w:t>
      </w:r>
      <w:r w:rsidRPr="00A860AC">
        <w:rPr>
          <w:rStyle w:val="s1"/>
          <w:szCs w:val="28"/>
          <w:vertAlign w:val="subscript"/>
        </w:rPr>
        <w:t>7</w:t>
      </w:r>
      <w:r w:rsidRPr="00A860AC">
        <w:rPr>
          <w:rStyle w:val="s1"/>
          <w:szCs w:val="28"/>
        </w:rPr>
        <w:t xml:space="preserve"> от крупности металла</w:t>
      </w:r>
      <w:r w:rsidRPr="00A860AC">
        <w:rPr>
          <w:szCs w:val="28"/>
        </w:rPr>
        <w:t> </w:t>
      </w:r>
    </w:p>
    <w:tbl>
      <w:tblPr>
        <w:tblW w:w="355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3582"/>
      </w:tblGrid>
      <w:tr w:rsidR="004134A1" w:rsidRPr="00A860AC" w:rsidTr="00742142">
        <w:tc>
          <w:tcPr>
            <w:tcW w:w="24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Размер куска, мм</w:t>
            </w:r>
          </w:p>
        </w:tc>
        <w:tc>
          <w:tcPr>
            <w:tcW w:w="25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k7</w:t>
            </w:r>
          </w:p>
        </w:tc>
      </w:tr>
      <w:tr w:rsidR="004134A1" w:rsidRPr="00A860AC" w:rsidTr="00742142">
        <w:tc>
          <w:tcPr>
            <w:tcW w:w="24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500</w:t>
            </w:r>
          </w:p>
          <w:p w:rsidR="004134A1" w:rsidRPr="00A860AC" w:rsidRDefault="004134A1" w:rsidP="00742142">
            <w:pPr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500-100</w:t>
            </w:r>
          </w:p>
          <w:p w:rsidR="004134A1" w:rsidRPr="00A860AC" w:rsidRDefault="004134A1" w:rsidP="00742142">
            <w:pPr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100-50</w:t>
            </w:r>
          </w:p>
          <w:p w:rsidR="004134A1" w:rsidRPr="00A860AC" w:rsidRDefault="004134A1" w:rsidP="00742142">
            <w:pPr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50-10</w:t>
            </w:r>
          </w:p>
          <w:p w:rsidR="004134A1" w:rsidRPr="00A860AC" w:rsidRDefault="004134A1" w:rsidP="00742142">
            <w:pPr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10-5</w:t>
            </w:r>
          </w:p>
          <w:p w:rsidR="004134A1" w:rsidRPr="00A860AC" w:rsidRDefault="004134A1" w:rsidP="00742142">
            <w:pPr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5-3</w:t>
            </w:r>
          </w:p>
          <w:p w:rsidR="004134A1" w:rsidRPr="00A860AC" w:rsidRDefault="004134A1" w:rsidP="00742142">
            <w:pPr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3-1</w:t>
            </w:r>
          </w:p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1</w:t>
            </w:r>
          </w:p>
        </w:tc>
        <w:tc>
          <w:tcPr>
            <w:tcW w:w="2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0,1</w:t>
            </w:r>
          </w:p>
          <w:p w:rsidR="004134A1" w:rsidRPr="00A860AC" w:rsidRDefault="004134A1" w:rsidP="00742142">
            <w:pPr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0,2</w:t>
            </w:r>
          </w:p>
          <w:p w:rsidR="004134A1" w:rsidRPr="00A860AC" w:rsidRDefault="004134A1" w:rsidP="00742142">
            <w:pPr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0,4</w:t>
            </w:r>
          </w:p>
          <w:p w:rsidR="004134A1" w:rsidRPr="00A860AC" w:rsidRDefault="004134A1" w:rsidP="00742142">
            <w:pPr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0,5</w:t>
            </w:r>
          </w:p>
          <w:p w:rsidR="004134A1" w:rsidRPr="00A860AC" w:rsidRDefault="004134A1" w:rsidP="00742142">
            <w:pPr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0,6</w:t>
            </w:r>
          </w:p>
          <w:p w:rsidR="004134A1" w:rsidRPr="00A860AC" w:rsidRDefault="004134A1" w:rsidP="00742142">
            <w:pPr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0,7</w:t>
            </w:r>
          </w:p>
          <w:p w:rsidR="004134A1" w:rsidRPr="00A860AC" w:rsidRDefault="004134A1" w:rsidP="00742142">
            <w:pPr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0,8</w:t>
            </w:r>
          </w:p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1,0</w:t>
            </w:r>
          </w:p>
        </w:tc>
      </w:tr>
    </w:tbl>
    <w:p w:rsidR="004134A1" w:rsidRPr="00A860AC" w:rsidRDefault="004134A1" w:rsidP="004134A1">
      <w:pPr>
        <w:jc w:val="both"/>
        <w:rPr>
          <w:sz w:val="22"/>
          <w:szCs w:val="28"/>
        </w:rPr>
      </w:pPr>
      <w:r w:rsidRPr="00A860AC">
        <w:rPr>
          <w:sz w:val="22"/>
          <w:szCs w:val="28"/>
        </w:rPr>
        <w:t xml:space="preserve">*** для </w:t>
      </w:r>
      <w:r w:rsidRPr="00A860AC">
        <w:rPr>
          <w:spacing w:val="11"/>
          <w:sz w:val="22"/>
          <w:szCs w:val="28"/>
        </w:rPr>
        <w:t>песка</w:t>
      </w:r>
      <w:r w:rsidRPr="00A860AC">
        <w:rPr>
          <w:sz w:val="22"/>
          <w:szCs w:val="28"/>
        </w:rPr>
        <w:t xml:space="preserve"> на </w:t>
      </w:r>
      <w:r w:rsidRPr="00A860AC">
        <w:rPr>
          <w:spacing w:val="17"/>
          <w:sz w:val="22"/>
          <w:szCs w:val="28"/>
        </w:rPr>
        <w:t>складах</w:t>
      </w:r>
      <w:r w:rsidRPr="00A860AC">
        <w:rPr>
          <w:sz w:val="22"/>
          <w:szCs w:val="28"/>
        </w:rPr>
        <w:t xml:space="preserve"> при влажности 3% и более — выбросы не </w:t>
      </w:r>
      <w:r w:rsidRPr="00A860AC">
        <w:rPr>
          <w:spacing w:val="14"/>
          <w:sz w:val="22"/>
          <w:szCs w:val="28"/>
        </w:rPr>
        <w:t>считать.</w:t>
      </w:r>
    </w:p>
    <w:p w:rsidR="004134A1" w:rsidRPr="00A860AC" w:rsidRDefault="004134A1" w:rsidP="004134A1">
      <w:pPr>
        <w:jc w:val="right"/>
        <w:rPr>
          <w:sz w:val="28"/>
          <w:szCs w:val="28"/>
        </w:rPr>
      </w:pPr>
      <w:r w:rsidRPr="00A860AC">
        <w:rPr>
          <w:sz w:val="28"/>
          <w:szCs w:val="28"/>
        </w:rPr>
        <w:t> </w:t>
      </w:r>
    </w:p>
    <w:p w:rsidR="0082243E" w:rsidRPr="00A860AC" w:rsidRDefault="0082243E" w:rsidP="0082243E">
      <w:pPr>
        <w:rPr>
          <w:b/>
          <w:lang w:val="kk-KZ"/>
        </w:rPr>
      </w:pPr>
      <w:bookmarkStart w:id="5" w:name="SUB16"/>
      <w:bookmarkEnd w:id="5"/>
      <w:r w:rsidRPr="00A860AC">
        <w:rPr>
          <w:b/>
        </w:rPr>
        <w:lastRenderedPageBreak/>
        <w:t xml:space="preserve">Таблица </w:t>
      </w:r>
      <w:r w:rsidRPr="00A860AC">
        <w:rPr>
          <w:b/>
          <w:lang w:val="kk-KZ"/>
        </w:rPr>
        <w:t>6</w:t>
      </w:r>
    </w:p>
    <w:p w:rsidR="004134A1" w:rsidRPr="00A860AC" w:rsidRDefault="004134A1" w:rsidP="0082243E">
      <w:pPr>
        <w:rPr>
          <w:szCs w:val="28"/>
        </w:rPr>
      </w:pPr>
      <w:r w:rsidRPr="00A860AC">
        <w:rPr>
          <w:rStyle w:val="s1"/>
          <w:szCs w:val="28"/>
        </w:rPr>
        <w:t>Значение величины q’ при условии k</w:t>
      </w:r>
      <w:r w:rsidRPr="00A860AC">
        <w:rPr>
          <w:rStyle w:val="s1"/>
          <w:szCs w:val="28"/>
          <w:vertAlign w:val="subscript"/>
        </w:rPr>
        <w:t>3</w:t>
      </w:r>
      <w:r w:rsidRPr="00A860AC">
        <w:rPr>
          <w:rStyle w:val="s1"/>
          <w:szCs w:val="28"/>
        </w:rPr>
        <w:t>=1; k5 = 1</w:t>
      </w:r>
      <w:r w:rsidRPr="00A860AC">
        <w:rPr>
          <w:szCs w:val="28"/>
        </w:rPr>
        <w:t> </w:t>
      </w:r>
    </w:p>
    <w:tbl>
      <w:tblPr>
        <w:tblW w:w="394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5"/>
        <w:gridCol w:w="3427"/>
      </w:tblGrid>
      <w:tr w:rsidR="004134A1" w:rsidRPr="00A860AC" w:rsidTr="00742142">
        <w:tc>
          <w:tcPr>
            <w:tcW w:w="27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Складируемый материал</w:t>
            </w:r>
          </w:p>
        </w:tc>
        <w:tc>
          <w:tcPr>
            <w:tcW w:w="22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q’, г/</w:t>
            </w:r>
            <w:proofErr w:type="spellStart"/>
            <w:r w:rsidRPr="00A860AC">
              <w:rPr>
                <w:szCs w:val="28"/>
              </w:rPr>
              <w:t>мі</w:t>
            </w:r>
            <w:proofErr w:type="spellEnd"/>
            <w:r w:rsidRPr="00A860AC">
              <w:rPr>
                <w:szCs w:val="28"/>
              </w:rPr>
              <w:t>*с</w:t>
            </w:r>
          </w:p>
        </w:tc>
      </w:tr>
      <w:tr w:rsidR="004134A1" w:rsidRPr="00A860AC" w:rsidTr="00742142">
        <w:tc>
          <w:tcPr>
            <w:tcW w:w="27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rPr>
                <w:szCs w:val="28"/>
              </w:rPr>
            </w:pPr>
            <w:r w:rsidRPr="00A860AC">
              <w:rPr>
                <w:szCs w:val="28"/>
              </w:rPr>
              <w:t>Клинкер, шлак</w:t>
            </w:r>
          </w:p>
          <w:p w:rsidR="004134A1" w:rsidRPr="00A860AC" w:rsidRDefault="004134A1" w:rsidP="00742142">
            <w:pPr>
              <w:rPr>
                <w:szCs w:val="28"/>
              </w:rPr>
            </w:pPr>
            <w:r w:rsidRPr="00A860AC">
              <w:rPr>
                <w:szCs w:val="28"/>
              </w:rPr>
              <w:t>Щебенка, песок, кварц</w:t>
            </w:r>
          </w:p>
          <w:p w:rsidR="004134A1" w:rsidRPr="00A860AC" w:rsidRDefault="004134A1" w:rsidP="00742142">
            <w:pPr>
              <w:rPr>
                <w:szCs w:val="28"/>
              </w:rPr>
            </w:pPr>
            <w:r w:rsidRPr="00A860AC">
              <w:rPr>
                <w:szCs w:val="28"/>
              </w:rPr>
              <w:t>Мергель, известняк, огарки, цемент</w:t>
            </w:r>
          </w:p>
          <w:p w:rsidR="004134A1" w:rsidRPr="00A860AC" w:rsidRDefault="004134A1" w:rsidP="00742142">
            <w:pPr>
              <w:rPr>
                <w:szCs w:val="28"/>
              </w:rPr>
            </w:pPr>
            <w:r w:rsidRPr="00A860AC">
              <w:rPr>
                <w:szCs w:val="28"/>
              </w:rPr>
              <w:t>Сухие глинистые материалы</w:t>
            </w:r>
          </w:p>
          <w:p w:rsidR="004134A1" w:rsidRPr="00A860AC" w:rsidRDefault="004134A1" w:rsidP="00742142">
            <w:pPr>
              <w:rPr>
                <w:szCs w:val="28"/>
              </w:rPr>
            </w:pPr>
            <w:r w:rsidRPr="00A860AC">
              <w:rPr>
                <w:szCs w:val="28"/>
              </w:rPr>
              <w:t>Хвосты асбестовых фабрик, песчаник, известь</w:t>
            </w:r>
          </w:p>
          <w:p w:rsidR="004134A1" w:rsidRPr="00A860AC" w:rsidRDefault="004134A1" w:rsidP="00742142">
            <w:pPr>
              <w:autoSpaceDE w:val="0"/>
              <w:autoSpaceDN w:val="0"/>
              <w:rPr>
                <w:szCs w:val="28"/>
              </w:rPr>
            </w:pPr>
            <w:r w:rsidRPr="00A860AC">
              <w:rPr>
                <w:szCs w:val="28"/>
              </w:rPr>
              <w:t>Уголь, гипс, мел</w:t>
            </w:r>
          </w:p>
        </w:tc>
        <w:tc>
          <w:tcPr>
            <w:tcW w:w="22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0,002</w:t>
            </w:r>
          </w:p>
          <w:p w:rsidR="004134A1" w:rsidRPr="00A860AC" w:rsidRDefault="004134A1" w:rsidP="00742142">
            <w:pPr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0,002</w:t>
            </w:r>
          </w:p>
          <w:p w:rsidR="004134A1" w:rsidRPr="00A860AC" w:rsidRDefault="004134A1" w:rsidP="00742142">
            <w:pPr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0,003</w:t>
            </w:r>
          </w:p>
          <w:p w:rsidR="004134A1" w:rsidRPr="00A860AC" w:rsidRDefault="004134A1" w:rsidP="00742142">
            <w:pPr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0,004</w:t>
            </w:r>
          </w:p>
          <w:p w:rsidR="004134A1" w:rsidRPr="00A860AC" w:rsidRDefault="004134A1" w:rsidP="00742142">
            <w:pPr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0,005</w:t>
            </w:r>
          </w:p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0,005</w:t>
            </w:r>
          </w:p>
        </w:tc>
      </w:tr>
    </w:tbl>
    <w:p w:rsidR="0082243E" w:rsidRPr="00A860AC" w:rsidRDefault="0082243E" w:rsidP="004134A1">
      <w:pPr>
        <w:jc w:val="center"/>
        <w:rPr>
          <w:b/>
          <w:bCs/>
          <w:sz w:val="28"/>
          <w:szCs w:val="28"/>
        </w:rPr>
      </w:pPr>
    </w:p>
    <w:p w:rsidR="004134A1" w:rsidRPr="00A860AC" w:rsidRDefault="004134A1" w:rsidP="004134A1">
      <w:pPr>
        <w:jc w:val="center"/>
        <w:rPr>
          <w:sz w:val="28"/>
          <w:szCs w:val="28"/>
        </w:rPr>
      </w:pPr>
      <w:r w:rsidRPr="00A860AC">
        <w:rPr>
          <w:b/>
          <w:bCs/>
          <w:sz w:val="28"/>
          <w:szCs w:val="28"/>
        </w:rPr>
        <w:t> </w:t>
      </w:r>
    </w:p>
    <w:p w:rsidR="0082243E" w:rsidRPr="00A860AC" w:rsidRDefault="0082243E" w:rsidP="0082243E">
      <w:pPr>
        <w:rPr>
          <w:b/>
        </w:rPr>
      </w:pPr>
      <w:bookmarkStart w:id="6" w:name="SUB17"/>
      <w:bookmarkEnd w:id="6"/>
      <w:r w:rsidRPr="00A860AC">
        <w:rPr>
          <w:b/>
        </w:rPr>
        <w:t>Таблица 7</w:t>
      </w:r>
    </w:p>
    <w:p w:rsidR="004134A1" w:rsidRPr="00A860AC" w:rsidRDefault="004134A1" w:rsidP="0082243E">
      <w:pPr>
        <w:rPr>
          <w:szCs w:val="28"/>
        </w:rPr>
      </w:pPr>
      <w:r w:rsidRPr="00A860AC">
        <w:rPr>
          <w:rStyle w:val="s1"/>
          <w:szCs w:val="28"/>
        </w:rPr>
        <w:t>Зависимость величины В’ от высоты пересыпки</w:t>
      </w:r>
      <w:r w:rsidRPr="00A860AC">
        <w:rPr>
          <w:szCs w:val="28"/>
        </w:rPr>
        <w:t> </w:t>
      </w:r>
    </w:p>
    <w:tbl>
      <w:tblPr>
        <w:tblW w:w="424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6"/>
        <w:gridCol w:w="3581"/>
      </w:tblGrid>
      <w:tr w:rsidR="004134A1" w:rsidRPr="00A860AC" w:rsidTr="00742142">
        <w:trPr>
          <w:trHeight w:val="664"/>
        </w:trPr>
        <w:tc>
          <w:tcPr>
            <w:tcW w:w="286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Высота падения</w:t>
            </w:r>
          </w:p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pacing w:val="26"/>
                <w:szCs w:val="28"/>
              </w:rPr>
              <w:t>материала</w:t>
            </w:r>
          </w:p>
        </w:tc>
        <w:tc>
          <w:tcPr>
            <w:tcW w:w="214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i/>
                <w:iCs/>
                <w:szCs w:val="28"/>
              </w:rPr>
              <w:t>В'</w:t>
            </w:r>
          </w:p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 </w:t>
            </w:r>
          </w:p>
        </w:tc>
      </w:tr>
      <w:tr w:rsidR="004134A1" w:rsidRPr="00A860AC" w:rsidTr="00742142"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0,5</w:t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0.4</w:t>
            </w:r>
          </w:p>
        </w:tc>
      </w:tr>
      <w:tr w:rsidR="004134A1" w:rsidRPr="00A860AC" w:rsidTr="00742142">
        <w:tc>
          <w:tcPr>
            <w:tcW w:w="286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1,0</w:t>
            </w:r>
          </w:p>
        </w:tc>
        <w:tc>
          <w:tcPr>
            <w:tcW w:w="214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0.5</w:t>
            </w:r>
          </w:p>
        </w:tc>
      </w:tr>
      <w:tr w:rsidR="004134A1" w:rsidRPr="00A860AC" w:rsidTr="00742142">
        <w:tc>
          <w:tcPr>
            <w:tcW w:w="28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1,5</w:t>
            </w:r>
          </w:p>
        </w:tc>
        <w:tc>
          <w:tcPr>
            <w:tcW w:w="21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0.6</w:t>
            </w:r>
          </w:p>
        </w:tc>
      </w:tr>
      <w:tr w:rsidR="004134A1" w:rsidRPr="00A860AC" w:rsidTr="00742142">
        <w:tc>
          <w:tcPr>
            <w:tcW w:w="28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2,0</w:t>
            </w:r>
          </w:p>
        </w:tc>
        <w:tc>
          <w:tcPr>
            <w:tcW w:w="21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0.7</w:t>
            </w:r>
          </w:p>
        </w:tc>
      </w:tr>
      <w:tr w:rsidR="004134A1" w:rsidRPr="00A860AC" w:rsidTr="00742142">
        <w:tc>
          <w:tcPr>
            <w:tcW w:w="28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4,0</w:t>
            </w:r>
          </w:p>
        </w:tc>
        <w:tc>
          <w:tcPr>
            <w:tcW w:w="21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1.0</w:t>
            </w:r>
          </w:p>
        </w:tc>
      </w:tr>
      <w:tr w:rsidR="004134A1" w:rsidRPr="00A860AC" w:rsidTr="00742142">
        <w:tc>
          <w:tcPr>
            <w:tcW w:w="28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6,0</w:t>
            </w:r>
          </w:p>
        </w:tc>
        <w:tc>
          <w:tcPr>
            <w:tcW w:w="21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1.5</w:t>
            </w:r>
          </w:p>
        </w:tc>
      </w:tr>
      <w:tr w:rsidR="004134A1" w:rsidRPr="00A860AC" w:rsidTr="00742142">
        <w:tc>
          <w:tcPr>
            <w:tcW w:w="28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8,0</w:t>
            </w:r>
          </w:p>
        </w:tc>
        <w:tc>
          <w:tcPr>
            <w:tcW w:w="21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2,0</w:t>
            </w:r>
          </w:p>
        </w:tc>
      </w:tr>
      <w:tr w:rsidR="004134A1" w:rsidRPr="00A860AC" w:rsidTr="00742142">
        <w:tc>
          <w:tcPr>
            <w:tcW w:w="28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10,0</w:t>
            </w:r>
          </w:p>
        </w:tc>
        <w:tc>
          <w:tcPr>
            <w:tcW w:w="21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4A1" w:rsidRPr="00A860AC" w:rsidRDefault="004134A1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2.5</w:t>
            </w:r>
          </w:p>
        </w:tc>
      </w:tr>
    </w:tbl>
    <w:p w:rsidR="004134A1" w:rsidRPr="00A860AC" w:rsidRDefault="004134A1" w:rsidP="004134A1">
      <w:pPr>
        <w:ind w:firstLine="709"/>
        <w:jc w:val="both"/>
        <w:rPr>
          <w:sz w:val="28"/>
          <w:szCs w:val="28"/>
        </w:rPr>
      </w:pPr>
      <w:r w:rsidRPr="00A860AC">
        <w:rPr>
          <w:sz w:val="28"/>
          <w:szCs w:val="28"/>
        </w:rPr>
        <w:t> </w:t>
      </w:r>
    </w:p>
    <w:p w:rsidR="0082243E" w:rsidRPr="00A860AC" w:rsidRDefault="0082243E" w:rsidP="004134A1">
      <w:pPr>
        <w:ind w:firstLine="709"/>
        <w:jc w:val="both"/>
        <w:rPr>
          <w:sz w:val="28"/>
          <w:szCs w:val="28"/>
        </w:rPr>
      </w:pPr>
    </w:p>
    <w:p w:rsidR="0082243E" w:rsidRPr="00A860AC" w:rsidRDefault="0082243E" w:rsidP="0082243E">
      <w:pPr>
        <w:rPr>
          <w:b/>
        </w:rPr>
      </w:pPr>
      <w:r w:rsidRPr="00A860AC">
        <w:rPr>
          <w:b/>
        </w:rPr>
        <w:t>Таблица 8</w:t>
      </w:r>
    </w:p>
    <w:p w:rsidR="00846AF9" w:rsidRPr="00A860AC" w:rsidRDefault="00846AF9" w:rsidP="0082243E">
      <w:pPr>
        <w:jc w:val="both"/>
      </w:pPr>
      <w:r w:rsidRPr="00A860AC">
        <w:rPr>
          <w:rStyle w:val="s1"/>
        </w:rPr>
        <w:t>Удельное выделение пыли при экскавации горной массы г/м</w:t>
      </w:r>
      <w:r w:rsidRPr="00A860AC">
        <w:rPr>
          <w:rStyle w:val="s1"/>
          <w:vertAlign w:val="superscript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7"/>
        <w:gridCol w:w="1022"/>
        <w:gridCol w:w="1023"/>
        <w:gridCol w:w="1023"/>
        <w:gridCol w:w="1023"/>
        <w:gridCol w:w="1023"/>
        <w:gridCol w:w="1023"/>
        <w:gridCol w:w="1029"/>
      </w:tblGrid>
      <w:tr w:rsidR="00846AF9" w:rsidRPr="00A860AC" w:rsidTr="0082243E">
        <w:trPr>
          <w:trHeight w:val="23"/>
        </w:trPr>
        <w:tc>
          <w:tcPr>
            <w:tcW w:w="136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jc w:val="center"/>
              <w:rPr>
                <w:sz w:val="22"/>
              </w:rPr>
            </w:pPr>
            <w:r w:rsidRPr="00A860AC">
              <w:rPr>
                <w:sz w:val="22"/>
              </w:rPr>
              <w:t>Наименование</w:t>
            </w:r>
          </w:p>
          <w:p w:rsidR="00846AF9" w:rsidRPr="00A860AC" w:rsidRDefault="00846AF9" w:rsidP="00742142">
            <w:pPr>
              <w:jc w:val="center"/>
              <w:rPr>
                <w:sz w:val="22"/>
              </w:rPr>
            </w:pPr>
            <w:r w:rsidRPr="00A860AC">
              <w:rPr>
                <w:sz w:val="22"/>
              </w:rPr>
              <w:t>оборудования</w:t>
            </w:r>
          </w:p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(объем ковша)</w:t>
            </w:r>
          </w:p>
        </w:tc>
        <w:tc>
          <w:tcPr>
            <w:tcW w:w="3636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 xml:space="preserve">Удельное пылевыделение, </w:t>
            </w:r>
            <w:proofErr w:type="spellStart"/>
            <w:r w:rsidRPr="00A860AC">
              <w:rPr>
                <w:sz w:val="22"/>
              </w:rPr>
              <w:t>q</w:t>
            </w:r>
            <w:r w:rsidRPr="00A860AC">
              <w:rPr>
                <w:sz w:val="22"/>
                <w:vertAlign w:val="subscript"/>
              </w:rPr>
              <w:t>эj</w:t>
            </w:r>
            <w:proofErr w:type="spellEnd"/>
            <w:r w:rsidRPr="00A860AC">
              <w:rPr>
                <w:sz w:val="22"/>
              </w:rPr>
              <w:t>, г/м</w:t>
            </w:r>
            <w:r w:rsidRPr="00A860AC">
              <w:rPr>
                <w:sz w:val="22"/>
                <w:vertAlign w:val="superscript"/>
              </w:rPr>
              <w:t>3</w:t>
            </w:r>
            <w:r w:rsidRPr="00A860AC">
              <w:rPr>
                <w:sz w:val="22"/>
              </w:rPr>
              <w:t xml:space="preserve"> в зависимости от крепости горной массы по шкале М. М. </w:t>
            </w:r>
            <w:proofErr w:type="spellStart"/>
            <w:r w:rsidRPr="00A860AC">
              <w:rPr>
                <w:sz w:val="22"/>
              </w:rPr>
              <w:t>Протодьяконова</w:t>
            </w:r>
            <w:proofErr w:type="spellEnd"/>
            <w:r w:rsidRPr="00A860AC">
              <w:rPr>
                <w:sz w:val="22"/>
              </w:rPr>
              <w:t>, f=</w:t>
            </w:r>
          </w:p>
        </w:tc>
      </w:tr>
      <w:tr w:rsidR="00846AF9" w:rsidRPr="00A860AC" w:rsidTr="0082243E">
        <w:trPr>
          <w:trHeight w:val="23"/>
        </w:trPr>
        <w:tc>
          <w:tcPr>
            <w:tcW w:w="0" w:type="auto"/>
            <w:vMerge/>
            <w:vAlign w:val="center"/>
            <w:hideMark/>
          </w:tcPr>
          <w:p w:rsidR="00846AF9" w:rsidRPr="00A860AC" w:rsidRDefault="00846AF9" w:rsidP="00742142">
            <w:pPr>
              <w:rPr>
                <w:sz w:val="22"/>
              </w:rPr>
            </w:pPr>
          </w:p>
        </w:tc>
        <w:tc>
          <w:tcPr>
            <w:tcW w:w="2595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порода</w:t>
            </w:r>
          </w:p>
        </w:tc>
        <w:tc>
          <w:tcPr>
            <w:tcW w:w="104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уголь</w:t>
            </w:r>
          </w:p>
        </w:tc>
      </w:tr>
      <w:tr w:rsidR="00846AF9" w:rsidRPr="00A860AC" w:rsidTr="0082243E">
        <w:trPr>
          <w:trHeight w:val="23"/>
        </w:trPr>
        <w:tc>
          <w:tcPr>
            <w:tcW w:w="0" w:type="auto"/>
            <w:vMerge/>
            <w:vAlign w:val="center"/>
            <w:hideMark/>
          </w:tcPr>
          <w:p w:rsidR="00846AF9" w:rsidRPr="00A860AC" w:rsidRDefault="00846AF9" w:rsidP="00742142">
            <w:pPr>
              <w:rPr>
                <w:sz w:val="22"/>
              </w:rPr>
            </w:pP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4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6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8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10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</w:t>
            </w:r>
          </w:p>
        </w:tc>
        <w:tc>
          <w:tcPr>
            <w:tcW w:w="5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</w:t>
            </w:r>
          </w:p>
        </w:tc>
      </w:tr>
      <w:tr w:rsidR="00846AF9" w:rsidRPr="00A860AC" w:rsidTr="0082243E">
        <w:trPr>
          <w:trHeight w:val="23"/>
        </w:trPr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Одноковшовые экскаваторы в забое *</w:t>
            </w:r>
          </w:p>
        </w:tc>
      </w:tr>
      <w:tr w:rsidR="00846AF9" w:rsidRPr="00A860AC" w:rsidTr="0082243E">
        <w:trPr>
          <w:trHeight w:val="23"/>
        </w:trPr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thaiDistribute"/>
              <w:rPr>
                <w:sz w:val="22"/>
              </w:rPr>
            </w:pPr>
            <w:r w:rsidRPr="00A860AC">
              <w:rPr>
                <w:sz w:val="22"/>
              </w:rPr>
              <w:t>ЭКГ-5А (5,6)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2.4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3.4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4.8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7.2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10.9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1.93</w:t>
            </w:r>
          </w:p>
        </w:tc>
        <w:tc>
          <w:tcPr>
            <w:tcW w:w="5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1.93</w:t>
            </w:r>
          </w:p>
        </w:tc>
      </w:tr>
      <w:tr w:rsidR="00846AF9" w:rsidRPr="00A860AC" w:rsidTr="0082243E">
        <w:trPr>
          <w:trHeight w:val="23"/>
        </w:trPr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thaiDistribute"/>
              <w:rPr>
                <w:sz w:val="22"/>
              </w:rPr>
            </w:pPr>
            <w:r w:rsidRPr="00A860AC">
              <w:rPr>
                <w:sz w:val="22"/>
              </w:rPr>
              <w:t>ЭКГ-8И (8)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2.9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4.1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5.8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8.7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13.2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2.78</w:t>
            </w:r>
          </w:p>
        </w:tc>
        <w:tc>
          <w:tcPr>
            <w:tcW w:w="5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2.78</w:t>
            </w:r>
          </w:p>
        </w:tc>
      </w:tr>
      <w:tr w:rsidR="00846AF9" w:rsidRPr="00A860AC" w:rsidTr="0082243E">
        <w:trPr>
          <w:trHeight w:val="23"/>
        </w:trPr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thaiDistribute"/>
              <w:rPr>
                <w:sz w:val="22"/>
              </w:rPr>
            </w:pPr>
            <w:r w:rsidRPr="00A860AC">
              <w:rPr>
                <w:sz w:val="22"/>
              </w:rPr>
              <w:t>ЭКГ-10 (10)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3.1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4.4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6.3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9.4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14.3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2.84</w:t>
            </w:r>
          </w:p>
        </w:tc>
        <w:tc>
          <w:tcPr>
            <w:tcW w:w="5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2.84</w:t>
            </w:r>
          </w:p>
        </w:tc>
      </w:tr>
      <w:tr w:rsidR="00846AF9" w:rsidRPr="00A860AC" w:rsidTr="0082243E">
        <w:trPr>
          <w:trHeight w:val="23"/>
        </w:trPr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thaiDistribute"/>
              <w:rPr>
                <w:sz w:val="22"/>
              </w:rPr>
            </w:pPr>
            <w:r w:rsidRPr="00A860AC">
              <w:rPr>
                <w:sz w:val="22"/>
              </w:rPr>
              <w:t>ЭКГ-12,5 (12,5)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3.1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4.4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6.3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9.4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14.3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2.86</w:t>
            </w:r>
          </w:p>
        </w:tc>
        <w:tc>
          <w:tcPr>
            <w:tcW w:w="5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2.86</w:t>
            </w:r>
          </w:p>
        </w:tc>
      </w:tr>
      <w:tr w:rsidR="00846AF9" w:rsidRPr="00A860AC" w:rsidTr="0082243E">
        <w:trPr>
          <w:trHeight w:val="23"/>
        </w:trPr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thaiDistribute"/>
              <w:rPr>
                <w:sz w:val="22"/>
              </w:rPr>
            </w:pPr>
            <w:r w:rsidRPr="00A860AC">
              <w:rPr>
                <w:sz w:val="22"/>
              </w:rPr>
              <w:t>ЭКГ-15 (15)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3.8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5.4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7.6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11.4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17.3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2.84</w:t>
            </w:r>
          </w:p>
        </w:tc>
        <w:tc>
          <w:tcPr>
            <w:tcW w:w="5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2.84</w:t>
            </w:r>
          </w:p>
        </w:tc>
      </w:tr>
      <w:tr w:rsidR="00846AF9" w:rsidRPr="00A860AC" w:rsidTr="0082243E">
        <w:trPr>
          <w:trHeight w:val="23"/>
        </w:trPr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thaiDistribute"/>
              <w:rPr>
                <w:sz w:val="22"/>
              </w:rPr>
            </w:pPr>
            <w:r w:rsidRPr="00A860AC">
              <w:rPr>
                <w:sz w:val="22"/>
              </w:rPr>
              <w:t>ЭКГ-20 (20)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4.2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5.9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8.4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12.7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19.2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</w:tr>
      <w:tr w:rsidR="00846AF9" w:rsidRPr="00A860AC" w:rsidTr="0082243E">
        <w:trPr>
          <w:trHeight w:val="23"/>
        </w:trPr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thaiDistribute"/>
              <w:rPr>
                <w:sz w:val="22"/>
              </w:rPr>
            </w:pPr>
            <w:r w:rsidRPr="00A860AC">
              <w:rPr>
                <w:sz w:val="22"/>
              </w:rPr>
              <w:t>ЭКГ-30 (30)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4.8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6.8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9.6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14.4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21.8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</w:tr>
      <w:tr w:rsidR="00846AF9" w:rsidRPr="00A860AC" w:rsidTr="0082243E">
        <w:trPr>
          <w:trHeight w:val="23"/>
        </w:trPr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Роторные экскаваторы в забое</w:t>
            </w:r>
          </w:p>
        </w:tc>
      </w:tr>
      <w:tr w:rsidR="00846AF9" w:rsidRPr="00A860AC" w:rsidTr="0082243E">
        <w:trPr>
          <w:trHeight w:val="23"/>
        </w:trPr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thaiDistribute"/>
              <w:rPr>
                <w:sz w:val="22"/>
              </w:rPr>
            </w:pPr>
            <w:r w:rsidRPr="00A860AC">
              <w:rPr>
                <w:sz w:val="22"/>
              </w:rPr>
              <w:t>ЭРГ-1250 ОЦ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20</w:t>
            </w:r>
          </w:p>
        </w:tc>
        <w:tc>
          <w:tcPr>
            <w:tcW w:w="5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28</w:t>
            </w:r>
          </w:p>
        </w:tc>
      </w:tr>
      <w:tr w:rsidR="00846AF9" w:rsidRPr="00A860AC" w:rsidTr="0082243E">
        <w:trPr>
          <w:trHeight w:val="23"/>
        </w:trPr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thaiDistribute"/>
              <w:rPr>
                <w:sz w:val="22"/>
              </w:rPr>
            </w:pPr>
            <w:r w:rsidRPr="00A860AC">
              <w:rPr>
                <w:sz w:val="22"/>
              </w:rPr>
              <w:t>ЭРГ-1250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20</w:t>
            </w:r>
          </w:p>
        </w:tc>
        <w:tc>
          <w:tcPr>
            <w:tcW w:w="5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28</w:t>
            </w:r>
          </w:p>
        </w:tc>
      </w:tr>
      <w:tr w:rsidR="00846AF9" w:rsidRPr="00A860AC" w:rsidTr="0082243E">
        <w:trPr>
          <w:trHeight w:val="23"/>
        </w:trPr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thaiDistribute"/>
              <w:rPr>
                <w:sz w:val="22"/>
              </w:rPr>
            </w:pPr>
            <w:r w:rsidRPr="00A860AC">
              <w:rPr>
                <w:sz w:val="22"/>
              </w:rPr>
              <w:t>ЭРП-2500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11</w:t>
            </w:r>
          </w:p>
        </w:tc>
        <w:tc>
          <w:tcPr>
            <w:tcW w:w="5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15</w:t>
            </w:r>
          </w:p>
        </w:tc>
      </w:tr>
      <w:tr w:rsidR="00846AF9" w:rsidRPr="00A860AC" w:rsidTr="0082243E">
        <w:trPr>
          <w:trHeight w:val="23"/>
        </w:trPr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thaiDistribute"/>
              <w:rPr>
                <w:sz w:val="22"/>
              </w:rPr>
            </w:pPr>
            <w:r w:rsidRPr="00A860AC">
              <w:rPr>
                <w:sz w:val="22"/>
              </w:rPr>
              <w:t>ЭРП-5250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7</w:t>
            </w:r>
          </w:p>
        </w:tc>
        <w:tc>
          <w:tcPr>
            <w:tcW w:w="5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8</w:t>
            </w:r>
          </w:p>
        </w:tc>
      </w:tr>
      <w:tr w:rsidR="00846AF9" w:rsidRPr="00A860AC" w:rsidTr="0082243E">
        <w:trPr>
          <w:trHeight w:val="23"/>
        </w:trPr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Экскаваторы на отвале</w:t>
            </w:r>
          </w:p>
        </w:tc>
      </w:tr>
      <w:tr w:rsidR="00846AF9" w:rsidRPr="00A860AC" w:rsidTr="0082243E">
        <w:trPr>
          <w:trHeight w:val="23"/>
        </w:trPr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thaiDistribute"/>
              <w:rPr>
                <w:sz w:val="22"/>
              </w:rPr>
            </w:pPr>
            <w:r w:rsidRPr="00A860AC">
              <w:rPr>
                <w:sz w:val="22"/>
              </w:rPr>
              <w:t>ЭКГ-5А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3.1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4.4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6.2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9.4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</w:tr>
      <w:tr w:rsidR="00846AF9" w:rsidRPr="00A860AC" w:rsidTr="0082243E">
        <w:trPr>
          <w:trHeight w:val="23"/>
        </w:trPr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thaiDistribute"/>
              <w:rPr>
                <w:sz w:val="22"/>
              </w:rPr>
            </w:pPr>
            <w:r w:rsidRPr="00A860AC">
              <w:rPr>
                <w:sz w:val="22"/>
              </w:rPr>
              <w:t>ЭКГ-8И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3.8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5.3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7.5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11.3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</w:tr>
      <w:tr w:rsidR="00846AF9" w:rsidRPr="00A860AC" w:rsidTr="0082243E">
        <w:trPr>
          <w:trHeight w:val="23"/>
        </w:trPr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thaiDistribute"/>
              <w:rPr>
                <w:sz w:val="22"/>
              </w:rPr>
            </w:pPr>
            <w:r w:rsidRPr="00A860AC">
              <w:rPr>
                <w:sz w:val="22"/>
              </w:rPr>
              <w:t>ЭШ-6,5 45У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7.2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10.1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14.3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21.4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</w:tr>
      <w:tr w:rsidR="00846AF9" w:rsidRPr="00A860AC" w:rsidTr="0082243E">
        <w:trPr>
          <w:trHeight w:val="23"/>
        </w:trPr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thaiDistribute"/>
              <w:rPr>
                <w:sz w:val="22"/>
              </w:rPr>
            </w:pPr>
            <w:r w:rsidRPr="00A860AC">
              <w:rPr>
                <w:sz w:val="22"/>
              </w:rPr>
              <w:lastRenderedPageBreak/>
              <w:t>ЭШ-14.50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7.2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10.1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14.3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21.4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</w:tr>
      <w:tr w:rsidR="00846AF9" w:rsidRPr="00A860AC" w:rsidTr="0082243E">
        <w:trPr>
          <w:trHeight w:val="23"/>
        </w:trPr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thaiDistribute"/>
              <w:rPr>
                <w:sz w:val="22"/>
              </w:rPr>
            </w:pPr>
            <w:r w:rsidRPr="00A860AC">
              <w:rPr>
                <w:sz w:val="22"/>
              </w:rPr>
              <w:t>ЭШ-20.65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10.3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14.4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20.4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30.5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</w:tr>
      <w:tr w:rsidR="00846AF9" w:rsidRPr="00A860AC" w:rsidTr="0082243E">
        <w:trPr>
          <w:trHeight w:val="23"/>
        </w:trPr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thaiDistribute"/>
              <w:rPr>
                <w:sz w:val="22"/>
              </w:rPr>
            </w:pPr>
            <w:r w:rsidRPr="00A860AC">
              <w:rPr>
                <w:sz w:val="22"/>
              </w:rPr>
              <w:t>ЭШ-11.70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10.8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15.2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21.5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32.2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</w:tr>
      <w:tr w:rsidR="00846AF9" w:rsidRPr="00A860AC" w:rsidTr="0082243E">
        <w:trPr>
          <w:trHeight w:val="23"/>
        </w:trPr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thaiDistribute"/>
              <w:rPr>
                <w:sz w:val="22"/>
              </w:rPr>
            </w:pPr>
            <w:r w:rsidRPr="00A860AC">
              <w:rPr>
                <w:sz w:val="22"/>
              </w:rPr>
              <w:t>ЭШ-40.85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12.5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17.4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24.7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36.9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</w:tr>
      <w:tr w:rsidR="00846AF9" w:rsidRPr="00A860AC" w:rsidTr="0082243E">
        <w:trPr>
          <w:trHeight w:val="23"/>
        </w:trPr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thaiDistribute"/>
              <w:rPr>
                <w:sz w:val="22"/>
              </w:rPr>
            </w:pPr>
            <w:r w:rsidRPr="00A860AC">
              <w:rPr>
                <w:sz w:val="22"/>
              </w:rPr>
              <w:t>ЭШ-15.90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14.1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19.7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27.9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41.8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</w:tr>
      <w:tr w:rsidR="00846AF9" w:rsidRPr="00A860AC" w:rsidTr="0082243E">
        <w:trPr>
          <w:trHeight w:val="23"/>
        </w:trPr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thaiDistribute"/>
              <w:rPr>
                <w:sz w:val="22"/>
              </w:rPr>
            </w:pPr>
            <w:r w:rsidRPr="00A860AC">
              <w:rPr>
                <w:sz w:val="22"/>
              </w:rPr>
              <w:t>ЭШ-20.90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14.1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19.7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27.9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41.8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</w:tr>
      <w:tr w:rsidR="00846AF9" w:rsidRPr="00A860AC" w:rsidTr="0082243E">
        <w:trPr>
          <w:trHeight w:val="23"/>
        </w:trPr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thaiDistribute"/>
              <w:rPr>
                <w:sz w:val="22"/>
              </w:rPr>
            </w:pPr>
            <w:r w:rsidRPr="00A860AC">
              <w:rPr>
                <w:sz w:val="22"/>
              </w:rPr>
              <w:t>ЭШ-65.100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14.7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20.5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29.1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43.5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</w:tr>
      <w:tr w:rsidR="00846AF9" w:rsidRPr="00A860AC" w:rsidTr="0082243E">
        <w:trPr>
          <w:trHeight w:val="23"/>
        </w:trPr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proofErr w:type="spellStart"/>
            <w:r w:rsidRPr="00A860AC">
              <w:rPr>
                <w:sz w:val="22"/>
              </w:rPr>
              <w:t>Отвалообразователи</w:t>
            </w:r>
            <w:proofErr w:type="spellEnd"/>
          </w:p>
        </w:tc>
      </w:tr>
      <w:tr w:rsidR="00846AF9" w:rsidRPr="00A860AC" w:rsidTr="0082243E">
        <w:trPr>
          <w:trHeight w:val="23"/>
        </w:trPr>
        <w:tc>
          <w:tcPr>
            <w:tcW w:w="13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thaiDistribute"/>
              <w:rPr>
                <w:sz w:val="22"/>
              </w:rPr>
            </w:pPr>
            <w:r w:rsidRPr="00A860AC">
              <w:rPr>
                <w:sz w:val="22"/>
              </w:rPr>
              <w:t>ОШС-4000/125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6.0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10.2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14.3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20.0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2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</w:tr>
      <w:tr w:rsidR="00846AF9" w:rsidRPr="00A860AC" w:rsidTr="0082243E">
        <w:trPr>
          <w:trHeight w:val="23"/>
        </w:trPr>
        <w:tc>
          <w:tcPr>
            <w:tcW w:w="500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spacing w:line="23" w:lineRule="atLeast"/>
              <w:jc w:val="thaiDistribute"/>
              <w:rPr>
                <w:sz w:val="22"/>
              </w:rPr>
            </w:pPr>
            <w:r w:rsidRPr="00A860AC">
              <w:rPr>
                <w:sz w:val="22"/>
              </w:rPr>
              <w:t xml:space="preserve">* Приведены значения </w:t>
            </w:r>
            <w:proofErr w:type="spellStart"/>
            <w:r w:rsidRPr="00A860AC">
              <w:rPr>
                <w:sz w:val="22"/>
              </w:rPr>
              <w:t>q</w:t>
            </w:r>
            <w:r w:rsidRPr="00A860AC">
              <w:rPr>
                <w:sz w:val="22"/>
                <w:vertAlign w:val="subscript"/>
              </w:rPr>
              <w:t>эj</w:t>
            </w:r>
            <w:proofErr w:type="spellEnd"/>
            <w:r w:rsidRPr="00A860AC">
              <w:rPr>
                <w:sz w:val="22"/>
              </w:rPr>
              <w:t xml:space="preserve"> при погрузке экскаваторами горной массы в автосамосвалы, значения </w:t>
            </w:r>
            <w:proofErr w:type="spellStart"/>
            <w:r w:rsidRPr="00A860AC">
              <w:rPr>
                <w:sz w:val="22"/>
              </w:rPr>
              <w:t>q</w:t>
            </w:r>
            <w:r w:rsidRPr="00A860AC">
              <w:rPr>
                <w:sz w:val="22"/>
                <w:vertAlign w:val="subscript"/>
              </w:rPr>
              <w:t>эj</w:t>
            </w:r>
            <w:proofErr w:type="spellEnd"/>
            <w:r w:rsidRPr="00A860AC">
              <w:rPr>
                <w:sz w:val="22"/>
              </w:rPr>
              <w:t xml:space="preserve"> при погрузке экскаваторами горной массы в думпкары увеличиваются на 10%</w:t>
            </w:r>
          </w:p>
        </w:tc>
      </w:tr>
    </w:tbl>
    <w:p w:rsidR="00846AF9" w:rsidRPr="00A860AC" w:rsidRDefault="00846AF9" w:rsidP="00846AF9">
      <w:pPr>
        <w:ind w:firstLine="400"/>
        <w:jc w:val="both"/>
      </w:pPr>
      <w:r w:rsidRPr="00A860AC">
        <w:t> </w:t>
      </w:r>
    </w:p>
    <w:p w:rsidR="0082243E" w:rsidRPr="00A860AC" w:rsidRDefault="0082243E" w:rsidP="00846AF9">
      <w:pPr>
        <w:ind w:firstLine="400"/>
        <w:jc w:val="both"/>
      </w:pPr>
    </w:p>
    <w:p w:rsidR="0082243E" w:rsidRPr="00A860AC" w:rsidRDefault="0082243E" w:rsidP="0082243E">
      <w:pPr>
        <w:rPr>
          <w:b/>
        </w:rPr>
      </w:pPr>
      <w:r w:rsidRPr="00A860AC">
        <w:rPr>
          <w:b/>
        </w:rPr>
        <w:t>Таблица 9</w:t>
      </w:r>
    </w:p>
    <w:p w:rsidR="00846AF9" w:rsidRPr="00A860AC" w:rsidRDefault="00846AF9" w:rsidP="0082243E">
      <w:r w:rsidRPr="00A860AC">
        <w:rPr>
          <w:rStyle w:val="s1"/>
        </w:rPr>
        <w:t>Зависимость величины k</w:t>
      </w:r>
      <w:r w:rsidRPr="00A860AC">
        <w:rPr>
          <w:rStyle w:val="s1"/>
          <w:vertAlign w:val="subscript"/>
        </w:rPr>
        <w:t>8</w:t>
      </w:r>
      <w:r w:rsidRPr="00A860AC">
        <w:rPr>
          <w:rStyle w:val="s1"/>
        </w:rPr>
        <w:t xml:space="preserve"> от типа грейфера и рода перегружаемого материала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4"/>
        <w:gridCol w:w="1308"/>
        <w:gridCol w:w="1174"/>
        <w:gridCol w:w="1031"/>
        <w:gridCol w:w="1005"/>
        <w:gridCol w:w="1618"/>
        <w:gridCol w:w="1303"/>
      </w:tblGrid>
      <w:tr w:rsidR="00846AF9" w:rsidRPr="00A860AC" w:rsidTr="00742142">
        <w:tc>
          <w:tcPr>
            <w:tcW w:w="122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Грузоподъемность крана</w:t>
            </w:r>
          </w:p>
        </w:tc>
        <w:tc>
          <w:tcPr>
            <w:tcW w:w="66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Тип грейфера</w:t>
            </w:r>
          </w:p>
        </w:tc>
        <w:tc>
          <w:tcPr>
            <w:tcW w:w="3111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rPr>
                <w:i/>
                <w:iCs/>
              </w:rPr>
              <w:t>k</w:t>
            </w:r>
            <w:r w:rsidRPr="00A860AC">
              <w:rPr>
                <w:i/>
                <w:iCs/>
                <w:vertAlign w:val="subscript"/>
              </w:rPr>
              <w:t>8</w:t>
            </w:r>
            <w:r w:rsidRPr="00A860AC">
              <w:t xml:space="preserve"> в зависимости от перегружаемого материала</w:t>
            </w:r>
          </w:p>
        </w:tc>
      </w:tr>
      <w:tr w:rsidR="00846AF9" w:rsidRPr="00A860AC" w:rsidTr="00742142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6AF9" w:rsidRPr="00A860AC" w:rsidRDefault="00846AF9" w:rsidP="00742142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46AF9" w:rsidRPr="00A860AC" w:rsidRDefault="00846AF9" w:rsidP="00742142"/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щебень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песок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ПГС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зерно (пшеница)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аммофос</w:t>
            </w:r>
          </w:p>
        </w:tc>
      </w:tr>
      <w:tr w:rsidR="00846AF9" w:rsidRPr="00A860AC" w:rsidTr="00742142">
        <w:tc>
          <w:tcPr>
            <w:tcW w:w="1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2631Б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0,14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</w:tr>
      <w:tr w:rsidR="00846AF9" w:rsidRPr="00A860AC" w:rsidTr="00742142">
        <w:tc>
          <w:tcPr>
            <w:tcW w:w="1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10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2133А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</w:tr>
      <w:tr w:rsidR="00846AF9" w:rsidRPr="00A860AC" w:rsidTr="00742142">
        <w:tc>
          <w:tcPr>
            <w:tcW w:w="1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10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3829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</w:tr>
      <w:tr w:rsidR="00846AF9" w:rsidRPr="00A860AC" w:rsidTr="00742142">
        <w:tc>
          <w:tcPr>
            <w:tcW w:w="1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2583В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0,898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0,427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</w:tr>
      <w:tr w:rsidR="00846AF9" w:rsidRPr="00A860AC" w:rsidTr="00742142">
        <w:tc>
          <w:tcPr>
            <w:tcW w:w="1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2583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0,898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0,427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</w:tr>
      <w:tr w:rsidR="00846AF9" w:rsidRPr="00A860AC" w:rsidTr="00742142">
        <w:tc>
          <w:tcPr>
            <w:tcW w:w="1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3829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0,744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0,338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0,52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</w:tr>
      <w:tr w:rsidR="00846AF9" w:rsidRPr="00A860AC" w:rsidTr="00742142">
        <w:tc>
          <w:tcPr>
            <w:tcW w:w="1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10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2872В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0,41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0,21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0,3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</w:tr>
      <w:tr w:rsidR="00846AF9" w:rsidRPr="00A860AC" w:rsidTr="00742142">
        <w:tc>
          <w:tcPr>
            <w:tcW w:w="1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10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3292В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0,41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0,21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0,3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</w:tr>
      <w:tr w:rsidR="00846AF9" w:rsidRPr="00A860AC" w:rsidTr="00742142">
        <w:tc>
          <w:tcPr>
            <w:tcW w:w="1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10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3383Б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0,362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0,184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0,286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</w:tr>
      <w:tr w:rsidR="00846AF9" w:rsidRPr="00A860AC" w:rsidTr="00742142">
        <w:tc>
          <w:tcPr>
            <w:tcW w:w="1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10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3555А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0,413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0,21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0,3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</w:tr>
      <w:tr w:rsidR="00846AF9" w:rsidRPr="00A860AC" w:rsidTr="00742142">
        <w:tc>
          <w:tcPr>
            <w:tcW w:w="1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10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3555В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0,39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0,22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0,32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</w:tr>
      <w:tr w:rsidR="00846AF9" w:rsidRPr="00A860AC" w:rsidTr="00742142">
        <w:tc>
          <w:tcPr>
            <w:tcW w:w="1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15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2374Г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0,292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0,14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0,21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</w:tr>
      <w:tr w:rsidR="00846AF9" w:rsidRPr="00A860AC" w:rsidTr="00742142">
        <w:tc>
          <w:tcPr>
            <w:tcW w:w="1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15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2587Г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0,271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0,166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0,215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</w:tr>
      <w:tr w:rsidR="00846AF9" w:rsidRPr="00A860AC" w:rsidTr="00742142">
        <w:tc>
          <w:tcPr>
            <w:tcW w:w="1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16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3319А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0,231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0,14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0,182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</w:tr>
      <w:tr w:rsidR="00846AF9" w:rsidRPr="00A860AC" w:rsidTr="00742142">
        <w:tc>
          <w:tcPr>
            <w:tcW w:w="1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16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3445А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0,245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0,15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0,193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</w:tr>
      <w:tr w:rsidR="00846AF9" w:rsidRPr="00A860AC" w:rsidTr="00742142">
        <w:tc>
          <w:tcPr>
            <w:tcW w:w="1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16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3830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0,216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0,15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</w:tr>
      <w:tr w:rsidR="00846AF9" w:rsidRPr="00A860AC" w:rsidTr="00742142">
        <w:tc>
          <w:tcPr>
            <w:tcW w:w="1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2452В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0,198</w:t>
            </w:r>
          </w:p>
        </w:tc>
      </w:tr>
      <w:tr w:rsidR="00846AF9" w:rsidRPr="00A860AC" w:rsidTr="00742142">
        <w:tc>
          <w:tcPr>
            <w:tcW w:w="1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5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2475Б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0,143</w:t>
            </w:r>
          </w:p>
        </w:tc>
      </w:tr>
      <w:tr w:rsidR="00846AF9" w:rsidRPr="00A860AC" w:rsidTr="00742142">
        <w:tc>
          <w:tcPr>
            <w:tcW w:w="1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10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2745А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0,104</w:t>
            </w:r>
          </w:p>
        </w:tc>
      </w:tr>
      <w:tr w:rsidR="00846AF9" w:rsidRPr="00A860AC" w:rsidTr="00742142">
        <w:tc>
          <w:tcPr>
            <w:tcW w:w="1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10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3963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0,095</w:t>
            </w:r>
          </w:p>
        </w:tc>
      </w:tr>
      <w:tr w:rsidR="00846AF9" w:rsidRPr="00A860AC" w:rsidTr="00742142">
        <w:tc>
          <w:tcPr>
            <w:tcW w:w="12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16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3104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6AF9" w:rsidRPr="00A860AC" w:rsidRDefault="00846AF9" w:rsidP="00742142">
            <w:pPr>
              <w:autoSpaceDE w:val="0"/>
              <w:autoSpaceDN w:val="0"/>
              <w:jc w:val="center"/>
            </w:pPr>
            <w:r w:rsidRPr="00A860AC">
              <w:t>0,09</w:t>
            </w:r>
          </w:p>
        </w:tc>
      </w:tr>
    </w:tbl>
    <w:p w:rsidR="00846AF9" w:rsidRPr="00A860AC" w:rsidRDefault="00846AF9" w:rsidP="00846AF9">
      <w:pPr>
        <w:ind w:firstLine="709"/>
        <w:jc w:val="both"/>
        <w:rPr>
          <w:sz w:val="28"/>
          <w:szCs w:val="28"/>
        </w:rPr>
      </w:pPr>
    </w:p>
    <w:p w:rsidR="00846AF9" w:rsidRPr="00A860AC" w:rsidRDefault="00846AF9" w:rsidP="00846AF9">
      <w:pPr>
        <w:ind w:firstLine="709"/>
        <w:jc w:val="both"/>
        <w:rPr>
          <w:sz w:val="28"/>
          <w:szCs w:val="28"/>
        </w:rPr>
      </w:pPr>
    </w:p>
    <w:p w:rsidR="0082243E" w:rsidRPr="00A860AC" w:rsidRDefault="0082243E" w:rsidP="0082243E">
      <w:pPr>
        <w:rPr>
          <w:b/>
        </w:rPr>
      </w:pPr>
      <w:r w:rsidRPr="00A860AC">
        <w:rPr>
          <w:b/>
        </w:rPr>
        <w:t>Таблица 10</w:t>
      </w:r>
    </w:p>
    <w:p w:rsidR="00763E6A" w:rsidRPr="00A860AC" w:rsidRDefault="00763E6A" w:rsidP="0082243E">
      <w:pPr>
        <w:rPr>
          <w:szCs w:val="28"/>
        </w:rPr>
      </w:pPr>
      <w:r w:rsidRPr="00A860AC">
        <w:rPr>
          <w:rStyle w:val="s1"/>
          <w:szCs w:val="28"/>
        </w:rPr>
        <w:t>Значение параметров n, а, с для определения удельного пылевыделения (Е)</w:t>
      </w:r>
      <w:r w:rsidRPr="00A860AC">
        <w:rPr>
          <w:sz w:val="28"/>
          <w:szCs w:val="28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2"/>
        <w:gridCol w:w="1941"/>
        <w:gridCol w:w="1947"/>
        <w:gridCol w:w="1939"/>
        <w:gridCol w:w="2414"/>
      </w:tblGrid>
      <w:tr w:rsidR="00763E6A" w:rsidRPr="00A860AC" w:rsidTr="0082243E">
        <w:tc>
          <w:tcPr>
            <w:tcW w:w="8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Марка угля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Класс крупности, мм</w:t>
            </w:r>
          </w:p>
        </w:tc>
        <w:tc>
          <w:tcPr>
            <w:tcW w:w="9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n</w:t>
            </w:r>
          </w:p>
        </w:tc>
        <w:tc>
          <w:tcPr>
            <w:tcW w:w="9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а</w:t>
            </w:r>
          </w:p>
        </w:tc>
        <w:tc>
          <w:tcPr>
            <w:tcW w:w="12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с</w:t>
            </w:r>
          </w:p>
        </w:tc>
      </w:tr>
      <w:tr w:rsidR="00763E6A" w:rsidRPr="00A860AC" w:rsidTr="0082243E">
        <w:tc>
          <w:tcPr>
            <w:tcW w:w="8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 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25-50</w:t>
            </w:r>
          </w:p>
        </w:tc>
        <w:tc>
          <w:tcPr>
            <w:tcW w:w="9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4.8157</w:t>
            </w:r>
          </w:p>
        </w:tc>
        <w:tc>
          <w:tcPr>
            <w:tcW w:w="9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3.5981</w:t>
            </w:r>
          </w:p>
        </w:tc>
        <w:tc>
          <w:tcPr>
            <w:tcW w:w="12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0.00001698</w:t>
            </w:r>
          </w:p>
        </w:tc>
      </w:tr>
      <w:tr w:rsidR="00763E6A" w:rsidRPr="00A860AC" w:rsidTr="0082243E">
        <w:tc>
          <w:tcPr>
            <w:tcW w:w="8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 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13-25</w:t>
            </w:r>
          </w:p>
        </w:tc>
        <w:tc>
          <w:tcPr>
            <w:tcW w:w="9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7.1572</w:t>
            </w:r>
          </w:p>
        </w:tc>
        <w:tc>
          <w:tcPr>
            <w:tcW w:w="9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6.2082</w:t>
            </w:r>
          </w:p>
        </w:tc>
        <w:tc>
          <w:tcPr>
            <w:tcW w:w="12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0.00001698</w:t>
            </w:r>
          </w:p>
        </w:tc>
      </w:tr>
      <w:tr w:rsidR="00763E6A" w:rsidRPr="00A860AC" w:rsidTr="0082243E">
        <w:tc>
          <w:tcPr>
            <w:tcW w:w="8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 А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6-13</w:t>
            </w:r>
          </w:p>
        </w:tc>
        <w:tc>
          <w:tcPr>
            <w:tcW w:w="9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8.8583</w:t>
            </w:r>
          </w:p>
        </w:tc>
        <w:tc>
          <w:tcPr>
            <w:tcW w:w="9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7,5171</w:t>
            </w:r>
          </w:p>
        </w:tc>
        <w:tc>
          <w:tcPr>
            <w:tcW w:w="12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0.00001698</w:t>
            </w:r>
          </w:p>
        </w:tc>
      </w:tr>
      <w:tr w:rsidR="00763E6A" w:rsidRPr="00A860AC" w:rsidTr="0082243E">
        <w:tc>
          <w:tcPr>
            <w:tcW w:w="8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 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3-6</w:t>
            </w:r>
          </w:p>
        </w:tc>
        <w:tc>
          <w:tcPr>
            <w:tcW w:w="9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8,9905</w:t>
            </w:r>
          </w:p>
        </w:tc>
        <w:tc>
          <w:tcPr>
            <w:tcW w:w="9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8.2518</w:t>
            </w:r>
          </w:p>
        </w:tc>
        <w:tc>
          <w:tcPr>
            <w:tcW w:w="12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0.00001698</w:t>
            </w:r>
          </w:p>
        </w:tc>
      </w:tr>
      <w:tr w:rsidR="00763E6A" w:rsidRPr="00A860AC" w:rsidTr="0082243E">
        <w:tc>
          <w:tcPr>
            <w:tcW w:w="8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0-3</w:t>
            </w:r>
          </w:p>
        </w:tc>
        <w:tc>
          <w:tcPr>
            <w:tcW w:w="9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9.3696</w:t>
            </w:r>
          </w:p>
        </w:tc>
        <w:tc>
          <w:tcPr>
            <w:tcW w:w="9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8.6744</w:t>
            </w:r>
          </w:p>
        </w:tc>
        <w:tc>
          <w:tcPr>
            <w:tcW w:w="12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pacing w:val="-1"/>
                <w:sz w:val="22"/>
                <w:szCs w:val="22"/>
              </w:rPr>
              <w:t>0.00001698</w:t>
            </w:r>
          </w:p>
        </w:tc>
      </w:tr>
      <w:tr w:rsidR="00763E6A" w:rsidRPr="00A860AC" w:rsidTr="0082243E">
        <w:tc>
          <w:tcPr>
            <w:tcW w:w="8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 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25-50</w:t>
            </w:r>
          </w:p>
        </w:tc>
        <w:tc>
          <w:tcPr>
            <w:tcW w:w="9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3.8743</w:t>
            </w:r>
          </w:p>
        </w:tc>
        <w:tc>
          <w:tcPr>
            <w:tcW w:w="9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2,1633</w:t>
            </w:r>
          </w:p>
        </w:tc>
        <w:tc>
          <w:tcPr>
            <w:tcW w:w="12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0,003015</w:t>
            </w:r>
          </w:p>
        </w:tc>
      </w:tr>
      <w:tr w:rsidR="00763E6A" w:rsidRPr="00A860AC" w:rsidTr="0082243E">
        <w:tc>
          <w:tcPr>
            <w:tcW w:w="8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 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13-25</w:t>
            </w:r>
          </w:p>
        </w:tc>
        <w:tc>
          <w:tcPr>
            <w:tcW w:w="9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5.2677</w:t>
            </w:r>
          </w:p>
        </w:tc>
        <w:tc>
          <w:tcPr>
            <w:tcW w:w="9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3,8469</w:t>
            </w:r>
          </w:p>
        </w:tc>
        <w:tc>
          <w:tcPr>
            <w:tcW w:w="12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0.003015</w:t>
            </w:r>
          </w:p>
        </w:tc>
      </w:tr>
      <w:tr w:rsidR="00763E6A" w:rsidRPr="00A860AC" w:rsidTr="0082243E">
        <w:tc>
          <w:tcPr>
            <w:tcW w:w="8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ПА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6-13</w:t>
            </w:r>
          </w:p>
        </w:tc>
        <w:tc>
          <w:tcPr>
            <w:tcW w:w="9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5.9840</w:t>
            </w:r>
          </w:p>
        </w:tc>
        <w:tc>
          <w:tcPr>
            <w:tcW w:w="9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4.7127</w:t>
            </w:r>
          </w:p>
        </w:tc>
        <w:tc>
          <w:tcPr>
            <w:tcW w:w="12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0.003015</w:t>
            </w:r>
          </w:p>
        </w:tc>
      </w:tr>
      <w:tr w:rsidR="00763E6A" w:rsidRPr="00A860AC" w:rsidTr="0082243E">
        <w:tc>
          <w:tcPr>
            <w:tcW w:w="8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 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3-6</w:t>
            </w:r>
          </w:p>
        </w:tc>
        <w:tc>
          <w:tcPr>
            <w:tcW w:w="9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6.3410</w:t>
            </w:r>
          </w:p>
        </w:tc>
        <w:tc>
          <w:tcPr>
            <w:tcW w:w="9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5.1443</w:t>
            </w:r>
          </w:p>
        </w:tc>
        <w:tc>
          <w:tcPr>
            <w:tcW w:w="12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0.003015</w:t>
            </w:r>
          </w:p>
        </w:tc>
      </w:tr>
      <w:tr w:rsidR="00763E6A" w:rsidRPr="00A860AC" w:rsidTr="0082243E">
        <w:tc>
          <w:tcPr>
            <w:tcW w:w="8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 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0-3</w:t>
            </w:r>
          </w:p>
        </w:tc>
        <w:tc>
          <w:tcPr>
            <w:tcW w:w="9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6,5863</w:t>
            </w:r>
          </w:p>
        </w:tc>
        <w:tc>
          <w:tcPr>
            <w:tcW w:w="9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5,4408</w:t>
            </w:r>
          </w:p>
        </w:tc>
        <w:tc>
          <w:tcPr>
            <w:tcW w:w="12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0.003015</w:t>
            </w:r>
          </w:p>
        </w:tc>
      </w:tr>
      <w:tr w:rsidR="00763E6A" w:rsidRPr="00A860AC" w:rsidTr="0082243E">
        <w:tc>
          <w:tcPr>
            <w:tcW w:w="8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 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25-50</w:t>
            </w:r>
          </w:p>
        </w:tc>
        <w:tc>
          <w:tcPr>
            <w:tcW w:w="9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5,9216</w:t>
            </w:r>
          </w:p>
        </w:tc>
        <w:tc>
          <w:tcPr>
            <w:tcW w:w="9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4.3124</w:t>
            </w:r>
          </w:p>
        </w:tc>
        <w:tc>
          <w:tcPr>
            <w:tcW w:w="12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0.1008</w:t>
            </w:r>
          </w:p>
        </w:tc>
      </w:tr>
      <w:tr w:rsidR="00763E6A" w:rsidRPr="00A860AC" w:rsidTr="0082243E">
        <w:tc>
          <w:tcPr>
            <w:tcW w:w="8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 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13-25</w:t>
            </w:r>
          </w:p>
        </w:tc>
        <w:tc>
          <w:tcPr>
            <w:tcW w:w="9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6.4686</w:t>
            </w:r>
          </w:p>
        </w:tc>
        <w:tc>
          <w:tcPr>
            <w:tcW w:w="9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4.8175</w:t>
            </w:r>
          </w:p>
        </w:tc>
        <w:tc>
          <w:tcPr>
            <w:tcW w:w="12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0.1008</w:t>
            </w:r>
          </w:p>
        </w:tc>
      </w:tr>
      <w:tr w:rsidR="00763E6A" w:rsidRPr="00A860AC" w:rsidTr="0082243E">
        <w:tc>
          <w:tcPr>
            <w:tcW w:w="8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Т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6-13</w:t>
            </w:r>
          </w:p>
        </w:tc>
        <w:tc>
          <w:tcPr>
            <w:tcW w:w="9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7.1437</w:t>
            </w:r>
          </w:p>
        </w:tc>
        <w:tc>
          <w:tcPr>
            <w:tcW w:w="9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5.1442</w:t>
            </w:r>
          </w:p>
        </w:tc>
        <w:tc>
          <w:tcPr>
            <w:tcW w:w="12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0.1008</w:t>
            </w:r>
          </w:p>
        </w:tc>
      </w:tr>
      <w:tr w:rsidR="00763E6A" w:rsidRPr="00A860AC" w:rsidTr="0082243E">
        <w:tc>
          <w:tcPr>
            <w:tcW w:w="8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 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3- 6</w:t>
            </w:r>
          </w:p>
        </w:tc>
        <w:tc>
          <w:tcPr>
            <w:tcW w:w="9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7.5095</w:t>
            </w:r>
          </w:p>
        </w:tc>
        <w:tc>
          <w:tcPr>
            <w:tcW w:w="9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5 7740</w:t>
            </w:r>
          </w:p>
        </w:tc>
        <w:tc>
          <w:tcPr>
            <w:tcW w:w="12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0.1008</w:t>
            </w:r>
          </w:p>
        </w:tc>
      </w:tr>
      <w:tr w:rsidR="00763E6A" w:rsidRPr="00A860AC" w:rsidTr="0082243E">
        <w:tc>
          <w:tcPr>
            <w:tcW w:w="8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 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0-3</w:t>
            </w:r>
          </w:p>
        </w:tc>
        <w:tc>
          <w:tcPr>
            <w:tcW w:w="9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7.7292</w:t>
            </w:r>
          </w:p>
        </w:tc>
        <w:tc>
          <w:tcPr>
            <w:tcW w:w="9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i/>
                <w:iCs/>
                <w:sz w:val="22"/>
                <w:szCs w:val="22"/>
              </w:rPr>
              <w:t>5,</w:t>
            </w:r>
            <w:r w:rsidRPr="00A860AC">
              <w:rPr>
                <w:i/>
                <w:iCs/>
                <w:sz w:val="22"/>
                <w:szCs w:val="22"/>
                <w:vertAlign w:val="superscript"/>
              </w:rPr>
              <w:t>С</w:t>
            </w:r>
            <w:r w:rsidRPr="00A860AC">
              <w:rPr>
                <w:i/>
                <w:iCs/>
                <w:sz w:val="22"/>
                <w:szCs w:val="22"/>
              </w:rPr>
              <w:t>У23</w:t>
            </w:r>
          </w:p>
        </w:tc>
        <w:tc>
          <w:tcPr>
            <w:tcW w:w="12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0,1008</w:t>
            </w:r>
          </w:p>
        </w:tc>
      </w:tr>
      <w:tr w:rsidR="00763E6A" w:rsidRPr="00A860AC" w:rsidTr="0082243E">
        <w:tc>
          <w:tcPr>
            <w:tcW w:w="8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 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25-50</w:t>
            </w:r>
          </w:p>
        </w:tc>
        <w:tc>
          <w:tcPr>
            <w:tcW w:w="9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3.3983</w:t>
            </w:r>
          </w:p>
        </w:tc>
        <w:tc>
          <w:tcPr>
            <w:tcW w:w="9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3,1191</w:t>
            </w:r>
          </w:p>
        </w:tc>
        <w:tc>
          <w:tcPr>
            <w:tcW w:w="12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0.1374</w:t>
            </w:r>
          </w:p>
        </w:tc>
      </w:tr>
      <w:tr w:rsidR="00763E6A" w:rsidRPr="00A860AC" w:rsidTr="0082243E">
        <w:tc>
          <w:tcPr>
            <w:tcW w:w="81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 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3-25</w:t>
            </w:r>
          </w:p>
        </w:tc>
        <w:tc>
          <w:tcPr>
            <w:tcW w:w="98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3,5899</w:t>
            </w:r>
          </w:p>
        </w:tc>
        <w:tc>
          <w:tcPr>
            <w:tcW w:w="98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3.2850</w:t>
            </w:r>
          </w:p>
        </w:tc>
        <w:tc>
          <w:tcPr>
            <w:tcW w:w="123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0,1374</w:t>
            </w:r>
          </w:p>
        </w:tc>
      </w:tr>
      <w:tr w:rsidR="00763E6A" w:rsidRPr="00A860AC" w:rsidTr="0082243E"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ОС 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6-13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3,6121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3.3695</w:t>
            </w:r>
          </w:p>
        </w:tc>
        <w:tc>
          <w:tcPr>
            <w:tcW w:w="1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0.1374</w:t>
            </w:r>
          </w:p>
        </w:tc>
      </w:tr>
      <w:tr w:rsidR="00763E6A" w:rsidRPr="00A860AC" w:rsidTr="0082243E"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 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3-6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3.6505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3,4146</w:t>
            </w:r>
          </w:p>
        </w:tc>
        <w:tc>
          <w:tcPr>
            <w:tcW w:w="1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0,1374</w:t>
            </w:r>
          </w:p>
        </w:tc>
      </w:tr>
      <w:tr w:rsidR="00763E6A" w:rsidRPr="00A860AC" w:rsidTr="0082243E"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 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0-3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3,0735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3,4415</w:t>
            </w:r>
          </w:p>
        </w:tc>
        <w:tc>
          <w:tcPr>
            <w:tcW w:w="1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0.1374</w:t>
            </w:r>
          </w:p>
        </w:tc>
      </w:tr>
      <w:tr w:rsidR="00763E6A" w:rsidRPr="00A860AC" w:rsidTr="0082243E"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 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25-50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2.9541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3,0767</w:t>
            </w:r>
          </w:p>
        </w:tc>
        <w:tc>
          <w:tcPr>
            <w:tcW w:w="1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0,6025</w:t>
            </w:r>
          </w:p>
        </w:tc>
      </w:tr>
      <w:tr w:rsidR="00763E6A" w:rsidRPr="00A860AC" w:rsidTr="0082243E"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 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13-25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3,1658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3.3(30)</w:t>
            </w:r>
          </w:p>
        </w:tc>
        <w:tc>
          <w:tcPr>
            <w:tcW w:w="1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0,6025</w:t>
            </w:r>
          </w:p>
        </w:tc>
      </w:tr>
      <w:tr w:rsidR="00763E6A" w:rsidRPr="00A860AC" w:rsidTr="0082243E"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Ж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6-3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3.2743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3.4340</w:t>
            </w:r>
          </w:p>
        </w:tc>
        <w:tc>
          <w:tcPr>
            <w:tcW w:w="1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0,6025</w:t>
            </w:r>
          </w:p>
        </w:tc>
      </w:tr>
      <w:tr w:rsidR="00763E6A" w:rsidRPr="00A860AC" w:rsidTr="0082243E"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 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3-6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3.3815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3.4978</w:t>
            </w:r>
          </w:p>
        </w:tc>
        <w:tc>
          <w:tcPr>
            <w:tcW w:w="1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0,6025</w:t>
            </w:r>
          </w:p>
        </w:tc>
      </w:tr>
      <w:tr w:rsidR="00763E6A" w:rsidRPr="00A860AC" w:rsidTr="0082243E"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 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0-3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3,3657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3.53631</w:t>
            </w:r>
          </w:p>
        </w:tc>
        <w:tc>
          <w:tcPr>
            <w:tcW w:w="1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0,6025</w:t>
            </w:r>
          </w:p>
        </w:tc>
      </w:tr>
      <w:tr w:rsidR="00763E6A" w:rsidRPr="00A860AC" w:rsidTr="0082243E"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 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25-50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3.0449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2,8428</w:t>
            </w:r>
          </w:p>
        </w:tc>
        <w:tc>
          <w:tcPr>
            <w:tcW w:w="1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0,1431</w:t>
            </w:r>
          </w:p>
        </w:tc>
      </w:tr>
      <w:tr w:rsidR="00763E6A" w:rsidRPr="00A860AC" w:rsidTr="0082243E"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 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13-25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3,2691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3.11411</w:t>
            </w:r>
          </w:p>
        </w:tc>
        <w:tc>
          <w:tcPr>
            <w:tcW w:w="1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0,1431</w:t>
            </w:r>
          </w:p>
        </w:tc>
      </w:tr>
      <w:tr w:rsidR="00763E6A" w:rsidRPr="00A860AC" w:rsidTr="0082243E"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К 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6-13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3,3852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3.2547</w:t>
            </w:r>
          </w:p>
        </w:tc>
        <w:tc>
          <w:tcPr>
            <w:tcW w:w="1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0.1431</w:t>
            </w:r>
          </w:p>
        </w:tc>
      </w:tr>
      <w:tr w:rsidR="00763E6A" w:rsidRPr="00A860AC" w:rsidTr="0082243E"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 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3-6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3,4458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3.328Г</w:t>
            </w:r>
          </w:p>
        </w:tc>
        <w:tc>
          <w:tcPr>
            <w:tcW w:w="1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0.1431</w:t>
            </w:r>
          </w:p>
        </w:tc>
      </w:tr>
      <w:tr w:rsidR="00763E6A" w:rsidRPr="00A860AC" w:rsidTr="0082243E"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 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0-3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3,4808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3,3705</w:t>
            </w:r>
          </w:p>
        </w:tc>
        <w:tc>
          <w:tcPr>
            <w:tcW w:w="1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0,1431</w:t>
            </w:r>
          </w:p>
        </w:tc>
      </w:tr>
      <w:tr w:rsidR="00763E6A" w:rsidRPr="00A860AC" w:rsidTr="0082243E"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 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25-50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5.7268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7,5392</w:t>
            </w:r>
          </w:p>
        </w:tc>
        <w:tc>
          <w:tcPr>
            <w:tcW w:w="1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29.72</w:t>
            </w:r>
          </w:p>
        </w:tc>
      </w:tr>
      <w:tr w:rsidR="00763E6A" w:rsidRPr="00A860AC" w:rsidTr="0082243E"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Г 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13-25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 5.9816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7.8029</w:t>
            </w:r>
          </w:p>
        </w:tc>
        <w:tc>
          <w:tcPr>
            <w:tcW w:w="1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29,72</w:t>
            </w:r>
          </w:p>
        </w:tc>
      </w:tr>
      <w:tr w:rsidR="00763E6A" w:rsidRPr="00A860AC" w:rsidTr="0082243E"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 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0-13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6,1128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7.9417</w:t>
            </w:r>
          </w:p>
        </w:tc>
        <w:tc>
          <w:tcPr>
            <w:tcW w:w="1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29.77</w:t>
            </w:r>
          </w:p>
        </w:tc>
      </w:tr>
      <w:tr w:rsidR="00763E6A" w:rsidRPr="00A860AC" w:rsidTr="0082243E"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 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3-6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6.7821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8.01401</w:t>
            </w:r>
          </w:p>
        </w:tc>
        <w:tc>
          <w:tcPr>
            <w:tcW w:w="1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29.77</w:t>
            </w:r>
          </w:p>
        </w:tc>
      </w:tr>
      <w:tr w:rsidR="00763E6A" w:rsidRPr="00A860AC" w:rsidTr="0082243E"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 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0-3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6,2242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8.0595</w:t>
            </w:r>
          </w:p>
        </w:tc>
        <w:tc>
          <w:tcPr>
            <w:tcW w:w="1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29.77</w:t>
            </w:r>
          </w:p>
        </w:tc>
      </w:tr>
      <w:tr w:rsidR="00763E6A" w:rsidRPr="00A860AC" w:rsidTr="0082243E"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 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25-50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8.1515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9.7551</w:t>
            </w:r>
          </w:p>
        </w:tc>
        <w:tc>
          <w:tcPr>
            <w:tcW w:w="1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 0.6152</w:t>
            </w:r>
          </w:p>
        </w:tc>
      </w:tr>
      <w:tr w:rsidR="00763E6A" w:rsidRPr="00A860AC" w:rsidTr="0082243E"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Д 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13 -25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11,5166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13.8668</w:t>
            </w:r>
          </w:p>
        </w:tc>
        <w:tc>
          <w:tcPr>
            <w:tcW w:w="1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0,6152</w:t>
            </w:r>
          </w:p>
        </w:tc>
      </w:tr>
      <w:tr w:rsidR="00763E6A" w:rsidRPr="00A860AC" w:rsidTr="0082243E"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 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6-13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13.2431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15,9773</w:t>
            </w:r>
          </w:p>
        </w:tc>
        <w:tc>
          <w:tcPr>
            <w:tcW w:w="1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0.6152</w:t>
            </w:r>
          </w:p>
        </w:tc>
      </w:tr>
      <w:tr w:rsidR="00763E6A" w:rsidRPr="00A860AC" w:rsidTr="0082243E">
        <w:tc>
          <w:tcPr>
            <w:tcW w:w="81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 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3-6</w:t>
            </w:r>
          </w:p>
        </w:tc>
        <w:tc>
          <w:tcPr>
            <w:tcW w:w="98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14,1611</w:t>
            </w:r>
          </w:p>
        </w:tc>
        <w:tc>
          <w:tcPr>
            <w:tcW w:w="98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17,0994</w:t>
            </w:r>
          </w:p>
        </w:tc>
        <w:tc>
          <w:tcPr>
            <w:tcW w:w="12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860AC">
              <w:rPr>
                <w:sz w:val="22"/>
                <w:szCs w:val="22"/>
              </w:rPr>
              <w:t>0,6152</w:t>
            </w:r>
          </w:p>
        </w:tc>
      </w:tr>
    </w:tbl>
    <w:p w:rsidR="00763E6A" w:rsidRPr="00A860AC" w:rsidRDefault="00763E6A" w:rsidP="00763E6A">
      <w:pPr>
        <w:ind w:firstLine="709"/>
        <w:jc w:val="thaiDistribute"/>
        <w:rPr>
          <w:sz w:val="28"/>
          <w:szCs w:val="28"/>
        </w:rPr>
      </w:pPr>
      <w:r w:rsidRPr="00A860AC">
        <w:rPr>
          <w:sz w:val="28"/>
          <w:szCs w:val="28"/>
        </w:rPr>
        <w:t> </w:t>
      </w:r>
    </w:p>
    <w:p w:rsidR="00763E6A" w:rsidRPr="00A860AC" w:rsidRDefault="00763E6A" w:rsidP="00763E6A">
      <w:pPr>
        <w:ind w:firstLine="709"/>
        <w:jc w:val="thaiDistribute"/>
        <w:rPr>
          <w:sz w:val="28"/>
          <w:szCs w:val="28"/>
        </w:rPr>
      </w:pPr>
    </w:p>
    <w:p w:rsidR="00742142" w:rsidRPr="00A860AC" w:rsidRDefault="00742142" w:rsidP="00742142">
      <w:pPr>
        <w:rPr>
          <w:b/>
        </w:rPr>
      </w:pPr>
      <w:r w:rsidRPr="00A860AC">
        <w:rPr>
          <w:b/>
        </w:rPr>
        <w:t>Таблица 11</w:t>
      </w:r>
    </w:p>
    <w:p w:rsidR="00763E6A" w:rsidRPr="00A860AC" w:rsidRDefault="00763E6A" w:rsidP="00763E6A">
      <w:pPr>
        <w:rPr>
          <w:szCs w:val="28"/>
        </w:rPr>
      </w:pPr>
      <w:r w:rsidRPr="00A860AC">
        <w:rPr>
          <w:rStyle w:val="s1"/>
          <w:szCs w:val="28"/>
        </w:rPr>
        <w:t>Зависимость С1 от средней грузоподъемности транспорта</w:t>
      </w:r>
    </w:p>
    <w:tbl>
      <w:tblPr>
        <w:tblW w:w="402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7"/>
        <w:gridCol w:w="2961"/>
      </w:tblGrid>
      <w:tr w:rsidR="00763E6A" w:rsidRPr="00A860AC" w:rsidTr="00742142">
        <w:tc>
          <w:tcPr>
            <w:tcW w:w="31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pacing w:val="-2"/>
                <w:szCs w:val="28"/>
              </w:rPr>
              <w:t>Средняя грузоподъемность, т</w:t>
            </w:r>
          </w:p>
        </w:tc>
        <w:tc>
          <w:tcPr>
            <w:tcW w:w="18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С1</w:t>
            </w:r>
          </w:p>
        </w:tc>
      </w:tr>
      <w:tr w:rsidR="00763E6A" w:rsidRPr="00A860AC" w:rsidTr="00742142">
        <w:tc>
          <w:tcPr>
            <w:tcW w:w="31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5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0,8</w:t>
            </w:r>
          </w:p>
        </w:tc>
      </w:tr>
      <w:tr w:rsidR="00763E6A" w:rsidRPr="00A860AC" w:rsidTr="00742142">
        <w:tc>
          <w:tcPr>
            <w:tcW w:w="31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10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1,0</w:t>
            </w:r>
          </w:p>
        </w:tc>
      </w:tr>
      <w:tr w:rsidR="00763E6A" w:rsidRPr="00A860AC" w:rsidTr="00742142">
        <w:tc>
          <w:tcPr>
            <w:tcW w:w="31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15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1,3</w:t>
            </w:r>
          </w:p>
        </w:tc>
      </w:tr>
      <w:tr w:rsidR="00763E6A" w:rsidRPr="00A860AC" w:rsidTr="00742142">
        <w:tc>
          <w:tcPr>
            <w:tcW w:w="31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20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1,6</w:t>
            </w:r>
          </w:p>
        </w:tc>
      </w:tr>
      <w:tr w:rsidR="00763E6A" w:rsidRPr="00A860AC" w:rsidTr="00742142">
        <w:tc>
          <w:tcPr>
            <w:tcW w:w="31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25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1,9</w:t>
            </w:r>
          </w:p>
        </w:tc>
      </w:tr>
      <w:tr w:rsidR="00763E6A" w:rsidRPr="00A860AC" w:rsidTr="00742142">
        <w:tc>
          <w:tcPr>
            <w:tcW w:w="31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30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2,5</w:t>
            </w:r>
          </w:p>
        </w:tc>
      </w:tr>
      <w:tr w:rsidR="00763E6A" w:rsidRPr="00A860AC" w:rsidTr="00742142">
        <w:tc>
          <w:tcPr>
            <w:tcW w:w="31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40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Cs w:val="28"/>
              </w:rPr>
            </w:pPr>
            <w:r w:rsidRPr="00A860AC">
              <w:rPr>
                <w:szCs w:val="28"/>
              </w:rPr>
              <w:t>3,0</w:t>
            </w:r>
          </w:p>
        </w:tc>
      </w:tr>
    </w:tbl>
    <w:p w:rsidR="00763E6A" w:rsidRPr="00A860AC" w:rsidRDefault="00763E6A" w:rsidP="00763E6A">
      <w:pPr>
        <w:rPr>
          <w:sz w:val="28"/>
          <w:szCs w:val="28"/>
        </w:rPr>
      </w:pPr>
      <w:r w:rsidRPr="00A860AC">
        <w:rPr>
          <w:sz w:val="28"/>
          <w:szCs w:val="28"/>
        </w:rPr>
        <w:t> </w:t>
      </w:r>
    </w:p>
    <w:p w:rsidR="00742142" w:rsidRPr="00A860AC" w:rsidRDefault="00742142" w:rsidP="00763E6A">
      <w:pPr>
        <w:jc w:val="right"/>
        <w:rPr>
          <w:sz w:val="28"/>
          <w:szCs w:val="28"/>
        </w:rPr>
      </w:pPr>
    </w:p>
    <w:p w:rsidR="00742142" w:rsidRPr="00A860AC" w:rsidRDefault="00742142" w:rsidP="00763E6A">
      <w:pPr>
        <w:jc w:val="right"/>
        <w:rPr>
          <w:sz w:val="28"/>
          <w:szCs w:val="28"/>
        </w:rPr>
      </w:pPr>
    </w:p>
    <w:p w:rsidR="00742142" w:rsidRPr="00A860AC" w:rsidRDefault="00742142" w:rsidP="00742142">
      <w:pPr>
        <w:rPr>
          <w:b/>
        </w:rPr>
      </w:pPr>
      <w:r w:rsidRPr="00A860AC">
        <w:rPr>
          <w:b/>
        </w:rPr>
        <w:lastRenderedPageBreak/>
        <w:t>Таблица 12</w:t>
      </w:r>
    </w:p>
    <w:p w:rsidR="00763E6A" w:rsidRPr="00A860AC" w:rsidRDefault="00763E6A" w:rsidP="00742142">
      <w:r w:rsidRPr="00A860AC">
        <w:rPr>
          <w:rStyle w:val="s1"/>
        </w:rPr>
        <w:t>Зависимость С2 от средней скорости транспортирования</w:t>
      </w:r>
      <w:r w:rsidRPr="00A860AC">
        <w:t> </w:t>
      </w:r>
    </w:p>
    <w:tbl>
      <w:tblPr>
        <w:tblW w:w="379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1"/>
        <w:gridCol w:w="2960"/>
      </w:tblGrid>
      <w:tr w:rsidR="00763E6A" w:rsidRPr="00A860AC" w:rsidTr="00742142">
        <w:tc>
          <w:tcPr>
            <w:tcW w:w="30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Средняя скорость транспортирования, км/ч</w:t>
            </w:r>
          </w:p>
        </w:tc>
        <w:tc>
          <w:tcPr>
            <w:tcW w:w="19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С2</w:t>
            </w:r>
          </w:p>
        </w:tc>
      </w:tr>
      <w:tr w:rsidR="00763E6A" w:rsidRPr="00A860AC" w:rsidTr="00742142">
        <w:tc>
          <w:tcPr>
            <w:tcW w:w="30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jc w:val="center"/>
            </w:pPr>
            <w:r w:rsidRPr="00A860AC">
              <w:t>5</w:t>
            </w:r>
          </w:p>
          <w:p w:rsidR="00763E6A" w:rsidRPr="00A860AC" w:rsidRDefault="00763E6A" w:rsidP="00742142">
            <w:pPr>
              <w:jc w:val="center"/>
            </w:pPr>
            <w:r w:rsidRPr="00A860AC">
              <w:t>10</w:t>
            </w:r>
          </w:p>
          <w:p w:rsidR="00763E6A" w:rsidRPr="00A860AC" w:rsidRDefault="00763E6A" w:rsidP="00742142">
            <w:pPr>
              <w:jc w:val="center"/>
            </w:pPr>
            <w:r w:rsidRPr="00A860AC">
              <w:t>20</w:t>
            </w:r>
          </w:p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30</w:t>
            </w:r>
          </w:p>
        </w:tc>
        <w:tc>
          <w:tcPr>
            <w:tcW w:w="1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jc w:val="center"/>
            </w:pPr>
            <w:r w:rsidRPr="00A860AC">
              <w:t>0,6</w:t>
            </w:r>
          </w:p>
          <w:p w:rsidR="00763E6A" w:rsidRPr="00A860AC" w:rsidRDefault="00763E6A" w:rsidP="00742142">
            <w:pPr>
              <w:jc w:val="center"/>
            </w:pPr>
            <w:r w:rsidRPr="00A860AC">
              <w:t>1,0</w:t>
            </w:r>
          </w:p>
          <w:p w:rsidR="00763E6A" w:rsidRPr="00A860AC" w:rsidRDefault="00763E6A" w:rsidP="00742142">
            <w:pPr>
              <w:jc w:val="center"/>
            </w:pPr>
            <w:r w:rsidRPr="00A860AC">
              <w:t>2,0</w:t>
            </w:r>
          </w:p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3,5</w:t>
            </w:r>
          </w:p>
        </w:tc>
      </w:tr>
    </w:tbl>
    <w:p w:rsidR="00763E6A" w:rsidRPr="00A860AC" w:rsidRDefault="00763E6A" w:rsidP="00763E6A">
      <w:pPr>
        <w:jc w:val="both"/>
      </w:pPr>
      <w:r w:rsidRPr="00A860AC">
        <w:t> </w:t>
      </w:r>
    </w:p>
    <w:p w:rsidR="00742142" w:rsidRPr="00A860AC" w:rsidRDefault="00742142" w:rsidP="00763E6A">
      <w:pPr>
        <w:jc w:val="both"/>
      </w:pPr>
    </w:p>
    <w:p w:rsidR="00742142" w:rsidRPr="00A860AC" w:rsidRDefault="00742142" w:rsidP="00742142">
      <w:pPr>
        <w:rPr>
          <w:b/>
        </w:rPr>
      </w:pPr>
      <w:r w:rsidRPr="00A860AC">
        <w:rPr>
          <w:b/>
        </w:rPr>
        <w:t>Таблица 13</w:t>
      </w:r>
    </w:p>
    <w:p w:rsidR="00763E6A" w:rsidRPr="00A860AC" w:rsidRDefault="00763E6A" w:rsidP="00742142">
      <w:r w:rsidRPr="00A860AC">
        <w:rPr>
          <w:rStyle w:val="s1"/>
        </w:rPr>
        <w:t>Зависимость С3 от состояния дорог</w:t>
      </w:r>
      <w:r w:rsidRPr="00A860AC">
        <w:t> </w:t>
      </w:r>
    </w:p>
    <w:tbl>
      <w:tblPr>
        <w:tblW w:w="394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4"/>
        <w:gridCol w:w="3738"/>
      </w:tblGrid>
      <w:tr w:rsidR="00763E6A" w:rsidRPr="00A860AC" w:rsidTr="00742142">
        <w:tc>
          <w:tcPr>
            <w:tcW w:w="25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</w:pPr>
            <w:r w:rsidRPr="00A860AC">
              <w:t>Состояние карьерных</w:t>
            </w:r>
          </w:p>
        </w:tc>
        <w:tc>
          <w:tcPr>
            <w:tcW w:w="24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С3</w:t>
            </w:r>
          </w:p>
        </w:tc>
      </w:tr>
      <w:tr w:rsidR="00763E6A" w:rsidRPr="00A860AC" w:rsidTr="00742142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</w:pPr>
            <w:r w:rsidRPr="00A860AC">
              <w:t>дорог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</w:tr>
      <w:tr w:rsidR="00763E6A" w:rsidRPr="00A860AC" w:rsidTr="00742142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</w:pPr>
            <w:r w:rsidRPr="00A860AC">
              <w:t>Дорога без покрытия (грунтовая)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1.0</w:t>
            </w:r>
          </w:p>
        </w:tc>
      </w:tr>
      <w:tr w:rsidR="00763E6A" w:rsidRPr="00A860AC" w:rsidTr="00742142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</w:pPr>
            <w:r w:rsidRPr="00A860AC">
              <w:t>Дорога с щебеночным покрытием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0.5</w:t>
            </w:r>
          </w:p>
        </w:tc>
      </w:tr>
      <w:tr w:rsidR="00763E6A" w:rsidRPr="00A860AC" w:rsidTr="00742142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</w:pPr>
            <w:r w:rsidRPr="00A860AC">
              <w:t>Дорога с щебеночным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0.1</w:t>
            </w:r>
          </w:p>
        </w:tc>
      </w:tr>
      <w:tr w:rsidR="00763E6A" w:rsidRPr="00A860AC" w:rsidTr="00742142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</w:pPr>
            <w:r w:rsidRPr="00A860AC">
              <w:t>покрытием, обработанная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</w:tr>
      <w:tr w:rsidR="00763E6A" w:rsidRPr="00A860AC" w:rsidTr="00742142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</w:pPr>
            <w:r w:rsidRPr="00A860AC">
              <w:t>раствором хлористого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</w:tr>
      <w:tr w:rsidR="00763E6A" w:rsidRPr="00A860AC" w:rsidTr="00742142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</w:pPr>
            <w:r w:rsidRPr="00A860AC">
              <w:t>кальция, ССБ, битум-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</w:tr>
      <w:tr w:rsidR="00763E6A" w:rsidRPr="00A860AC" w:rsidTr="00742142">
        <w:tc>
          <w:tcPr>
            <w:tcW w:w="25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</w:pPr>
            <w:r w:rsidRPr="00A860AC">
              <w:t>ной эмульсией</w:t>
            </w:r>
          </w:p>
        </w:tc>
        <w:tc>
          <w:tcPr>
            <w:tcW w:w="2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 </w:t>
            </w:r>
          </w:p>
        </w:tc>
      </w:tr>
    </w:tbl>
    <w:p w:rsidR="00742142" w:rsidRPr="00A860AC" w:rsidRDefault="00742142" w:rsidP="00763E6A">
      <w:pPr>
        <w:jc w:val="right"/>
      </w:pPr>
    </w:p>
    <w:p w:rsidR="00763E6A" w:rsidRPr="00A860AC" w:rsidRDefault="00763E6A" w:rsidP="00763E6A">
      <w:pPr>
        <w:jc w:val="right"/>
      </w:pPr>
      <w:r w:rsidRPr="00A860AC">
        <w:t> </w:t>
      </w:r>
    </w:p>
    <w:p w:rsidR="00742142" w:rsidRPr="00A860AC" w:rsidRDefault="00742142" w:rsidP="00742142">
      <w:pPr>
        <w:rPr>
          <w:b/>
        </w:rPr>
      </w:pPr>
      <w:bookmarkStart w:id="7" w:name="SUB112"/>
      <w:bookmarkEnd w:id="7"/>
      <w:r w:rsidRPr="00A860AC">
        <w:rPr>
          <w:b/>
        </w:rPr>
        <w:t>Таблица 14</w:t>
      </w:r>
    </w:p>
    <w:p w:rsidR="00763E6A" w:rsidRPr="00A860AC" w:rsidRDefault="00763E6A" w:rsidP="00742142">
      <w:r w:rsidRPr="00A860AC">
        <w:rPr>
          <w:rStyle w:val="s1"/>
        </w:rPr>
        <w:t>Зависимость С5 от скорости обдува кузова</w:t>
      </w:r>
      <w:r w:rsidRPr="00A860AC">
        <w:t> </w:t>
      </w:r>
    </w:p>
    <w:tbl>
      <w:tblPr>
        <w:tblW w:w="371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6"/>
        <w:gridCol w:w="3739"/>
      </w:tblGrid>
      <w:tr w:rsidR="00763E6A" w:rsidRPr="00A860AC" w:rsidTr="00742142">
        <w:tc>
          <w:tcPr>
            <w:tcW w:w="24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pacing w:val="-1"/>
              </w:rPr>
              <w:t xml:space="preserve">Скорость обдува, </w:t>
            </w:r>
            <w:r w:rsidRPr="00A860AC">
              <w:t>м/с</w:t>
            </w:r>
          </w:p>
        </w:tc>
        <w:tc>
          <w:tcPr>
            <w:tcW w:w="25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vertAlign w:val="superscript"/>
              </w:rPr>
              <w:t>С5</w:t>
            </w:r>
          </w:p>
        </w:tc>
      </w:tr>
      <w:tr w:rsidR="00763E6A" w:rsidRPr="00A860AC" w:rsidTr="00742142">
        <w:trPr>
          <w:trHeight w:val="73"/>
        </w:trPr>
        <w:tc>
          <w:tcPr>
            <w:tcW w:w="24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jc w:val="center"/>
            </w:pPr>
            <w:r w:rsidRPr="00A860AC">
              <w:t>До 2</w:t>
            </w:r>
          </w:p>
          <w:p w:rsidR="00763E6A" w:rsidRPr="00A860AC" w:rsidRDefault="00763E6A" w:rsidP="00742142">
            <w:pPr>
              <w:jc w:val="center"/>
            </w:pPr>
            <w:r w:rsidRPr="00A860AC">
              <w:t>5</w:t>
            </w:r>
          </w:p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10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jc w:val="center"/>
            </w:pPr>
            <w:r w:rsidRPr="00A860AC">
              <w:t>1.0</w:t>
            </w:r>
          </w:p>
          <w:p w:rsidR="00763E6A" w:rsidRPr="00A860AC" w:rsidRDefault="00763E6A" w:rsidP="00742142">
            <w:pPr>
              <w:jc w:val="center"/>
            </w:pPr>
            <w:r w:rsidRPr="00A860AC">
              <w:t>1.2</w:t>
            </w:r>
          </w:p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1.5</w:t>
            </w:r>
          </w:p>
        </w:tc>
      </w:tr>
    </w:tbl>
    <w:p w:rsidR="00763E6A" w:rsidRPr="00A860AC" w:rsidRDefault="00763E6A" w:rsidP="00763E6A">
      <w:pPr>
        <w:ind w:firstLine="709"/>
        <w:jc w:val="both"/>
        <w:rPr>
          <w:rStyle w:val="s0"/>
          <w:sz w:val="28"/>
          <w:szCs w:val="28"/>
        </w:rPr>
      </w:pPr>
    </w:p>
    <w:p w:rsidR="00742142" w:rsidRPr="00A860AC" w:rsidRDefault="00742142" w:rsidP="00763E6A">
      <w:pPr>
        <w:ind w:firstLine="709"/>
        <w:jc w:val="both"/>
        <w:rPr>
          <w:rStyle w:val="s0"/>
          <w:sz w:val="28"/>
          <w:szCs w:val="28"/>
        </w:rPr>
      </w:pPr>
    </w:p>
    <w:p w:rsidR="00742142" w:rsidRPr="00A860AC" w:rsidRDefault="00742142" w:rsidP="00742142">
      <w:pPr>
        <w:rPr>
          <w:b/>
        </w:rPr>
      </w:pPr>
      <w:r w:rsidRPr="00A860AC">
        <w:rPr>
          <w:b/>
        </w:rPr>
        <w:t>Таблица 15</w:t>
      </w:r>
    </w:p>
    <w:p w:rsidR="00763E6A" w:rsidRPr="00A860AC" w:rsidRDefault="00763E6A" w:rsidP="00742142">
      <w:r w:rsidRPr="00A860AC">
        <w:rPr>
          <w:rStyle w:val="s1"/>
        </w:rPr>
        <w:t>Площадь поверхности материала в кузове автосамосвала, м</w:t>
      </w:r>
      <w:r w:rsidRPr="00A860AC">
        <w:rPr>
          <w:rStyle w:val="s1"/>
          <w:vertAlign w:val="superscript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5"/>
        <w:gridCol w:w="1536"/>
        <w:gridCol w:w="1535"/>
        <w:gridCol w:w="1536"/>
        <w:gridCol w:w="1535"/>
        <w:gridCol w:w="1536"/>
      </w:tblGrid>
      <w:tr w:rsidR="00763E6A" w:rsidRPr="00A860AC" w:rsidTr="00742142"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Марка авто.</w:t>
            </w:r>
          </w:p>
        </w:tc>
        <w:tc>
          <w:tcPr>
            <w:tcW w:w="1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БелАЗ-7540</w:t>
            </w:r>
          </w:p>
        </w:tc>
        <w:tc>
          <w:tcPr>
            <w:tcW w:w="1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БелАЗ-7548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БелАЗ-7549</w:t>
            </w:r>
          </w:p>
        </w:tc>
        <w:tc>
          <w:tcPr>
            <w:tcW w:w="1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БелАЗ-7512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БелАЗ-75215</w:t>
            </w:r>
          </w:p>
        </w:tc>
      </w:tr>
      <w:tr w:rsidR="00763E6A" w:rsidRPr="00A860AC" w:rsidTr="00742142"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both"/>
            </w:pPr>
            <w:r w:rsidRPr="00A860AC">
              <w:t xml:space="preserve">Площадь поверхности, </w:t>
            </w:r>
            <w:r w:rsidRPr="00A860AC">
              <w:rPr>
                <w:i/>
                <w:iCs/>
              </w:rPr>
              <w:t>S</w:t>
            </w:r>
            <w:r w:rsidRPr="00A860AC">
              <w:t>, м</w:t>
            </w:r>
            <w:r w:rsidRPr="00A860AC">
              <w:rPr>
                <w:vertAlign w:val="superscript"/>
              </w:rPr>
              <w:t>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14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17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31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42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52</w:t>
            </w:r>
          </w:p>
        </w:tc>
      </w:tr>
    </w:tbl>
    <w:p w:rsidR="00742142" w:rsidRPr="00A860AC" w:rsidRDefault="00742142" w:rsidP="00763E6A">
      <w:pPr>
        <w:ind w:firstLine="400"/>
        <w:jc w:val="right"/>
      </w:pPr>
    </w:p>
    <w:p w:rsidR="00763E6A" w:rsidRPr="00A860AC" w:rsidRDefault="00763E6A" w:rsidP="00763E6A">
      <w:pPr>
        <w:ind w:firstLine="400"/>
        <w:jc w:val="right"/>
      </w:pPr>
      <w:r w:rsidRPr="00A860AC">
        <w:t> </w:t>
      </w:r>
    </w:p>
    <w:p w:rsidR="00742142" w:rsidRPr="00A860AC" w:rsidRDefault="00742142" w:rsidP="00742142">
      <w:pPr>
        <w:rPr>
          <w:b/>
        </w:rPr>
      </w:pPr>
      <w:bookmarkStart w:id="8" w:name="SUB336"/>
      <w:bookmarkEnd w:id="8"/>
      <w:r w:rsidRPr="00A860AC">
        <w:rPr>
          <w:b/>
        </w:rPr>
        <w:t>Таблица 16</w:t>
      </w:r>
    </w:p>
    <w:p w:rsidR="00742142" w:rsidRPr="00A860AC" w:rsidRDefault="00742142" w:rsidP="00742142">
      <w:r w:rsidRPr="00A860AC">
        <w:rPr>
          <w:rStyle w:val="s1"/>
        </w:rPr>
        <w:t>Площадь поверхности материала в одном думпкаре (вагоне), м</w:t>
      </w:r>
      <w:r w:rsidRPr="00A860AC">
        <w:rPr>
          <w:rStyle w:val="s1"/>
          <w:vertAlign w:val="superscript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3"/>
        <w:gridCol w:w="1280"/>
        <w:gridCol w:w="1280"/>
        <w:gridCol w:w="1280"/>
        <w:gridCol w:w="1280"/>
        <w:gridCol w:w="1280"/>
        <w:gridCol w:w="1280"/>
      </w:tblGrid>
      <w:tr w:rsidR="00763E6A" w:rsidRPr="00A860AC" w:rsidTr="00742142"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Думпкар (вагон)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ВС-60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ВС-85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2ВС-105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ВС-145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ПС-63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ПС-94</w:t>
            </w:r>
          </w:p>
        </w:tc>
      </w:tr>
      <w:tr w:rsidR="00763E6A" w:rsidRPr="00A860AC" w:rsidTr="00742142"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both"/>
            </w:pPr>
            <w:r w:rsidRPr="00A860AC">
              <w:t xml:space="preserve">Площадь поверхности, </w:t>
            </w:r>
            <w:r w:rsidRPr="00A860AC">
              <w:rPr>
                <w:i/>
                <w:iCs/>
              </w:rPr>
              <w:t>S</w:t>
            </w:r>
            <w:r w:rsidRPr="00A860AC">
              <w:t>, м</w:t>
            </w:r>
            <w:r w:rsidRPr="00A860AC">
              <w:rPr>
                <w:vertAlign w:val="superscript"/>
              </w:rPr>
              <w:t>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33,4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38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48,5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59,3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34,9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42,9</w:t>
            </w:r>
          </w:p>
        </w:tc>
      </w:tr>
    </w:tbl>
    <w:p w:rsidR="00763E6A" w:rsidRPr="00A860AC" w:rsidRDefault="00763E6A" w:rsidP="00763E6A">
      <w:pPr>
        <w:ind w:firstLine="709"/>
        <w:jc w:val="both"/>
        <w:rPr>
          <w:sz w:val="28"/>
          <w:szCs w:val="28"/>
        </w:rPr>
      </w:pPr>
    </w:p>
    <w:p w:rsidR="002E42E3" w:rsidRPr="00A860AC" w:rsidRDefault="002E42E3" w:rsidP="00763E6A">
      <w:pPr>
        <w:ind w:firstLine="709"/>
        <w:jc w:val="both"/>
        <w:rPr>
          <w:sz w:val="28"/>
          <w:szCs w:val="28"/>
        </w:rPr>
      </w:pPr>
    </w:p>
    <w:p w:rsidR="002E42E3" w:rsidRPr="00A860AC" w:rsidRDefault="002E42E3" w:rsidP="00763E6A">
      <w:pPr>
        <w:ind w:firstLine="709"/>
        <w:jc w:val="both"/>
        <w:rPr>
          <w:sz w:val="28"/>
          <w:szCs w:val="28"/>
        </w:rPr>
      </w:pPr>
    </w:p>
    <w:p w:rsidR="00763E6A" w:rsidRPr="00A860AC" w:rsidRDefault="00763E6A" w:rsidP="00763E6A">
      <w:pPr>
        <w:ind w:firstLine="709"/>
        <w:jc w:val="both"/>
        <w:rPr>
          <w:sz w:val="28"/>
          <w:szCs w:val="28"/>
        </w:rPr>
      </w:pPr>
    </w:p>
    <w:p w:rsidR="00742142" w:rsidRPr="00A860AC" w:rsidRDefault="00742142" w:rsidP="00742142">
      <w:pPr>
        <w:rPr>
          <w:b/>
        </w:rPr>
      </w:pPr>
      <w:r w:rsidRPr="00A860AC">
        <w:rPr>
          <w:b/>
        </w:rPr>
        <w:lastRenderedPageBreak/>
        <w:t>Таблица 17</w:t>
      </w:r>
    </w:p>
    <w:p w:rsidR="00763E6A" w:rsidRPr="00A860AC" w:rsidRDefault="00763E6A" w:rsidP="002E42E3">
      <w:r w:rsidRPr="00A860AC">
        <w:rPr>
          <w:rStyle w:val="s1"/>
        </w:rPr>
        <w:t>Средняя объемная производительность буровых станков типа СБШ</w:t>
      </w:r>
      <w:r w:rsidRPr="00A860AC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4"/>
        <w:gridCol w:w="1376"/>
        <w:gridCol w:w="1377"/>
        <w:gridCol w:w="1376"/>
        <w:gridCol w:w="1377"/>
        <w:gridCol w:w="1376"/>
        <w:gridCol w:w="1377"/>
      </w:tblGrid>
      <w:tr w:rsidR="00763E6A" w:rsidRPr="00A860AC" w:rsidTr="00742142"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Тип станка</w:t>
            </w:r>
          </w:p>
        </w:tc>
        <w:tc>
          <w:tcPr>
            <w:tcW w:w="807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 xml:space="preserve">Средняя объемная производительность, </w:t>
            </w:r>
            <w:proofErr w:type="spellStart"/>
            <w:r w:rsidRPr="00A860AC">
              <w:t>V</w:t>
            </w:r>
            <w:r w:rsidRPr="00A860AC">
              <w:rPr>
                <w:vertAlign w:val="subscript"/>
              </w:rPr>
              <w:t>ij</w:t>
            </w:r>
            <w:proofErr w:type="spellEnd"/>
            <w:r w:rsidRPr="00A860AC">
              <w:t xml:space="preserve"> , м3/ч </w:t>
            </w:r>
          </w:p>
        </w:tc>
      </w:tr>
      <w:tr w:rsidR="00763E6A" w:rsidRPr="00A860AC" w:rsidTr="00742142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3E6A" w:rsidRPr="00A860AC" w:rsidRDefault="00763E6A" w:rsidP="00742142"/>
        </w:tc>
        <w:tc>
          <w:tcPr>
            <w:tcW w:w="807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 xml:space="preserve">крепость пород по шкале М. М. </w:t>
            </w:r>
            <w:proofErr w:type="spellStart"/>
            <w:r w:rsidRPr="00A860AC">
              <w:t>Протодъяконова</w:t>
            </w:r>
            <w:proofErr w:type="spellEnd"/>
            <w:r w:rsidRPr="00A860AC">
              <w:t>,</w:t>
            </w:r>
            <w:r w:rsidRPr="00A860AC">
              <w:rPr>
                <w:i/>
                <w:iCs/>
              </w:rPr>
              <w:t xml:space="preserve"> f</w:t>
            </w:r>
          </w:p>
        </w:tc>
      </w:tr>
      <w:tr w:rsidR="00763E6A" w:rsidRPr="00A860AC" w:rsidTr="00742142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3E6A" w:rsidRPr="00A860AC" w:rsidRDefault="00763E6A" w:rsidP="00742142"/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sym w:font="Symbol" w:char="F0A3"/>
            </w:r>
            <w:r w:rsidRPr="00A860AC">
              <w:t>4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 xml:space="preserve">&gt;4 - </w:t>
            </w:r>
            <w:r w:rsidRPr="00A860AC">
              <w:sym w:font="Symbol" w:char="F0A3"/>
            </w:r>
            <w:r w:rsidRPr="00A860AC">
              <w:t>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 xml:space="preserve">&gt;6 - </w:t>
            </w:r>
            <w:r w:rsidRPr="00A860AC">
              <w:sym w:font="Symbol" w:char="F0A3"/>
            </w:r>
            <w:r w:rsidRPr="00A860AC">
              <w:t>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 xml:space="preserve">&gt;8 - </w:t>
            </w:r>
            <w:r w:rsidRPr="00A860AC">
              <w:sym w:font="Symbol" w:char="F0A3"/>
            </w:r>
            <w:r w:rsidRPr="00A860AC">
              <w:t>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 xml:space="preserve">&gt;10 - </w:t>
            </w:r>
            <w:r w:rsidRPr="00A860AC">
              <w:sym w:font="Symbol" w:char="F0A3"/>
            </w:r>
            <w:r w:rsidRPr="00A860AC">
              <w:t>12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&gt;12</w:t>
            </w:r>
          </w:p>
        </w:tc>
      </w:tr>
      <w:tr w:rsidR="00763E6A" w:rsidRPr="00A860AC" w:rsidTr="00742142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СБШ-200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1,41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1,21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0,98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0,83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0,63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0,44</w:t>
            </w:r>
          </w:p>
        </w:tc>
      </w:tr>
      <w:tr w:rsidR="00763E6A" w:rsidRPr="00A860AC" w:rsidTr="00742142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СБШ-250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2,02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1,80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1,50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1,29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0,98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0,70</w:t>
            </w:r>
          </w:p>
        </w:tc>
      </w:tr>
      <w:tr w:rsidR="00763E6A" w:rsidRPr="00A860AC" w:rsidTr="00742142"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СБШ-320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3,61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3,16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2,65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2,29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1,78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t>1,24</w:t>
            </w:r>
          </w:p>
        </w:tc>
      </w:tr>
    </w:tbl>
    <w:p w:rsidR="002E42E3" w:rsidRPr="00A860AC" w:rsidRDefault="002E42E3" w:rsidP="002E42E3"/>
    <w:p w:rsidR="002E42E3" w:rsidRPr="00A860AC" w:rsidRDefault="002E42E3" w:rsidP="002E42E3"/>
    <w:p w:rsidR="002E42E3" w:rsidRPr="00A860AC" w:rsidRDefault="002E42E3" w:rsidP="002E42E3">
      <w:pPr>
        <w:rPr>
          <w:b/>
        </w:rPr>
      </w:pPr>
      <w:r w:rsidRPr="00A860AC">
        <w:rPr>
          <w:b/>
        </w:rPr>
        <w:t>Таблица 18</w:t>
      </w:r>
    </w:p>
    <w:p w:rsidR="00763E6A" w:rsidRPr="00A860AC" w:rsidRDefault="00763E6A" w:rsidP="002E42E3">
      <w:r w:rsidRPr="00A860AC">
        <w:rPr>
          <w:rStyle w:val="s1"/>
        </w:rPr>
        <w:t>Удельное пылевыделение при работе буровых станков</w:t>
      </w:r>
      <w:r w:rsidRPr="00A860AC">
        <w:t> </w:t>
      </w:r>
    </w:p>
    <w:tbl>
      <w:tblPr>
        <w:tblW w:w="5208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1139"/>
        <w:gridCol w:w="1032"/>
        <w:gridCol w:w="944"/>
        <w:gridCol w:w="913"/>
        <w:gridCol w:w="926"/>
        <w:gridCol w:w="720"/>
        <w:gridCol w:w="936"/>
        <w:gridCol w:w="1008"/>
        <w:gridCol w:w="866"/>
        <w:gridCol w:w="815"/>
      </w:tblGrid>
      <w:tr w:rsidR="00763E6A" w:rsidRPr="00A860AC" w:rsidTr="00742142">
        <w:tc>
          <w:tcPr>
            <w:tcW w:w="46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Тип станка</w:t>
            </w:r>
          </w:p>
        </w:tc>
        <w:tc>
          <w:tcPr>
            <w:tcW w:w="55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jc w:val="center"/>
            </w:pPr>
            <w:r w:rsidRPr="00A860AC">
              <w:rPr>
                <w:sz w:val="20"/>
                <w:szCs w:val="20"/>
              </w:rPr>
              <w:t xml:space="preserve">Средства </w:t>
            </w:r>
            <w:proofErr w:type="spellStart"/>
            <w:proofErr w:type="gramStart"/>
            <w:r w:rsidRPr="00A860AC">
              <w:rPr>
                <w:sz w:val="20"/>
                <w:szCs w:val="20"/>
              </w:rPr>
              <w:t>пылепо</w:t>
            </w:r>
            <w:proofErr w:type="spellEnd"/>
            <w:r w:rsidRPr="00A860AC">
              <w:rPr>
                <w:sz w:val="20"/>
                <w:szCs w:val="20"/>
                <w:lang w:val="kk-KZ"/>
              </w:rPr>
              <w:t>-</w:t>
            </w:r>
            <w:r w:rsidRPr="00A860AC">
              <w:rPr>
                <w:sz w:val="20"/>
                <w:szCs w:val="20"/>
              </w:rPr>
              <w:t>давления</w:t>
            </w:r>
            <w:proofErr w:type="gramEnd"/>
            <w:r w:rsidRPr="00A860AC">
              <w:rPr>
                <w:sz w:val="20"/>
                <w:szCs w:val="20"/>
              </w:rPr>
              <w:t xml:space="preserve"> или </w:t>
            </w:r>
            <w:proofErr w:type="spellStart"/>
            <w:r w:rsidRPr="00A860AC">
              <w:rPr>
                <w:sz w:val="20"/>
                <w:szCs w:val="20"/>
              </w:rPr>
              <w:t>улавли</w:t>
            </w:r>
            <w:proofErr w:type="spellEnd"/>
            <w:r w:rsidRPr="00A860AC">
              <w:rPr>
                <w:sz w:val="20"/>
                <w:szCs w:val="20"/>
                <w:lang w:val="kk-KZ"/>
              </w:rPr>
              <w:t>-</w:t>
            </w:r>
            <w:proofErr w:type="spellStart"/>
            <w:r w:rsidRPr="00A860AC">
              <w:rPr>
                <w:sz w:val="20"/>
                <w:szCs w:val="20"/>
              </w:rPr>
              <w:t>вания</w:t>
            </w:r>
            <w:proofErr w:type="spellEnd"/>
          </w:p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пыли</w:t>
            </w:r>
          </w:p>
        </w:tc>
        <w:tc>
          <w:tcPr>
            <w:tcW w:w="3976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jc w:val="center"/>
            </w:pPr>
            <w:r w:rsidRPr="00A860AC">
              <w:rPr>
                <w:sz w:val="20"/>
                <w:szCs w:val="20"/>
                <w:u w:val="single"/>
              </w:rPr>
              <w:t>Удельное пылевыделение,</w:t>
            </w:r>
            <w:r w:rsidRPr="00A860AC">
              <w:rPr>
                <w:i/>
                <w:iCs/>
                <w:sz w:val="20"/>
                <w:szCs w:val="20"/>
                <w:u w:val="single"/>
              </w:rPr>
              <w:t xml:space="preserve"> </w:t>
            </w:r>
            <w:proofErr w:type="spellStart"/>
            <w:r w:rsidRPr="00A860AC">
              <w:rPr>
                <w:i/>
                <w:iCs/>
                <w:sz w:val="20"/>
                <w:szCs w:val="20"/>
                <w:u w:val="single"/>
              </w:rPr>
              <w:t>q</w:t>
            </w:r>
            <w:r w:rsidRPr="00A860AC">
              <w:rPr>
                <w:i/>
                <w:iCs/>
                <w:sz w:val="20"/>
                <w:szCs w:val="20"/>
                <w:u w:val="single"/>
                <w:vertAlign w:val="subscript"/>
              </w:rPr>
              <w:t>ij</w:t>
            </w:r>
            <w:proofErr w:type="spellEnd"/>
            <w:r w:rsidRPr="00A860AC">
              <w:rPr>
                <w:i/>
                <w:iCs/>
                <w:sz w:val="20"/>
                <w:szCs w:val="20"/>
                <w:u w:val="single"/>
              </w:rPr>
              <w:t>,</w:t>
            </w:r>
            <w:r w:rsidRPr="00A860AC">
              <w:rPr>
                <w:sz w:val="20"/>
                <w:szCs w:val="20"/>
                <w:u w:val="single"/>
              </w:rPr>
              <w:t xml:space="preserve"> кг/м</w:t>
            </w:r>
            <w:r w:rsidRPr="00A860AC">
              <w:rPr>
                <w:sz w:val="20"/>
                <w:szCs w:val="20"/>
                <w:u w:val="single"/>
                <w:vertAlign w:val="superscript"/>
              </w:rPr>
              <w:t>3</w:t>
            </w:r>
          </w:p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Породы месторождений</w:t>
            </w:r>
          </w:p>
        </w:tc>
      </w:tr>
      <w:tr w:rsidR="00763E6A" w:rsidRPr="00A860AC" w:rsidTr="00742142">
        <w:tc>
          <w:tcPr>
            <w:tcW w:w="46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3E6A" w:rsidRPr="00A860AC" w:rsidRDefault="00763E6A" w:rsidP="00742142"/>
        </w:tc>
        <w:tc>
          <w:tcPr>
            <w:tcW w:w="555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3E6A" w:rsidRPr="00A860AC" w:rsidRDefault="00763E6A" w:rsidP="00742142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proofErr w:type="spellStart"/>
            <w:r w:rsidRPr="00A860AC">
              <w:rPr>
                <w:sz w:val="20"/>
                <w:szCs w:val="20"/>
              </w:rPr>
              <w:t>Извест</w:t>
            </w:r>
            <w:proofErr w:type="spellEnd"/>
            <w:r w:rsidRPr="00A860AC">
              <w:rPr>
                <w:sz w:val="20"/>
                <w:szCs w:val="20"/>
                <w:lang w:val="kk-KZ"/>
              </w:rPr>
              <w:t>-</w:t>
            </w:r>
            <w:proofErr w:type="spellStart"/>
            <w:r w:rsidRPr="00A860AC">
              <w:rPr>
                <w:sz w:val="20"/>
                <w:szCs w:val="20"/>
              </w:rPr>
              <w:t>няки</w:t>
            </w:r>
            <w:proofErr w:type="spellEnd"/>
            <w:r w:rsidRPr="00A860AC">
              <w:rPr>
                <w:sz w:val="20"/>
                <w:szCs w:val="20"/>
              </w:rPr>
              <w:t xml:space="preserve">, углистые сланцы, </w:t>
            </w:r>
            <w:proofErr w:type="spellStart"/>
            <w:r w:rsidRPr="00A860AC">
              <w:rPr>
                <w:sz w:val="20"/>
                <w:szCs w:val="20"/>
              </w:rPr>
              <w:t>конгло</w:t>
            </w:r>
            <w:proofErr w:type="spellEnd"/>
            <w:r w:rsidRPr="00A860AC">
              <w:rPr>
                <w:sz w:val="20"/>
                <w:szCs w:val="20"/>
                <w:lang w:val="kk-KZ"/>
              </w:rPr>
              <w:t>-</w:t>
            </w:r>
            <w:proofErr w:type="spellStart"/>
            <w:r w:rsidRPr="00A860AC">
              <w:rPr>
                <w:sz w:val="20"/>
                <w:szCs w:val="20"/>
              </w:rPr>
              <w:t>мераты</w:t>
            </w:r>
            <w:proofErr w:type="spellEnd"/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860AC">
              <w:rPr>
                <w:sz w:val="20"/>
                <w:szCs w:val="20"/>
              </w:rPr>
              <w:t>Алевро</w:t>
            </w:r>
            <w:proofErr w:type="spellEnd"/>
            <w:r w:rsidRPr="00A860AC">
              <w:rPr>
                <w:sz w:val="20"/>
                <w:szCs w:val="20"/>
                <w:lang w:val="kk-KZ"/>
              </w:rPr>
              <w:t>-</w:t>
            </w:r>
            <w:r w:rsidRPr="00A860AC">
              <w:rPr>
                <w:sz w:val="20"/>
                <w:szCs w:val="20"/>
              </w:rPr>
              <w:t>литы</w:t>
            </w:r>
            <w:proofErr w:type="gramEnd"/>
            <w:r w:rsidRPr="00A860AC">
              <w:rPr>
                <w:sz w:val="20"/>
                <w:szCs w:val="20"/>
              </w:rPr>
              <w:t xml:space="preserve">, </w:t>
            </w:r>
            <w:r w:rsidRPr="00A860AC">
              <w:rPr>
                <w:sz w:val="20"/>
                <w:szCs w:val="20"/>
                <w:lang w:val="kk-KZ"/>
              </w:rPr>
              <w:t>3</w:t>
            </w:r>
            <w:proofErr w:type="spellStart"/>
            <w:r w:rsidRPr="00A860AC">
              <w:rPr>
                <w:sz w:val="20"/>
                <w:szCs w:val="20"/>
              </w:rPr>
              <w:t>аргил</w:t>
            </w:r>
            <w:proofErr w:type="spellEnd"/>
            <w:r w:rsidRPr="00A860AC">
              <w:rPr>
                <w:sz w:val="20"/>
                <w:szCs w:val="20"/>
                <w:lang w:val="kk-KZ"/>
              </w:rPr>
              <w:t>-</w:t>
            </w:r>
            <w:r w:rsidRPr="00A860AC">
              <w:rPr>
                <w:sz w:val="20"/>
                <w:szCs w:val="20"/>
              </w:rPr>
              <w:t>литы, слабо</w:t>
            </w:r>
            <w:r w:rsidRPr="00A860AC">
              <w:rPr>
                <w:sz w:val="20"/>
                <w:szCs w:val="20"/>
                <w:lang w:val="kk-KZ"/>
              </w:rPr>
              <w:t>-</w:t>
            </w:r>
            <w:proofErr w:type="spellStart"/>
            <w:r w:rsidRPr="00A860AC">
              <w:rPr>
                <w:sz w:val="20"/>
                <w:szCs w:val="20"/>
              </w:rPr>
              <w:t>сцемен</w:t>
            </w:r>
            <w:proofErr w:type="spellEnd"/>
          </w:p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  <w:lang w:val="kk-KZ"/>
              </w:rPr>
              <w:t>т</w:t>
            </w:r>
            <w:proofErr w:type="spellStart"/>
            <w:r w:rsidRPr="00A860AC">
              <w:rPr>
                <w:sz w:val="20"/>
                <w:szCs w:val="20"/>
              </w:rPr>
              <w:t>ирован</w:t>
            </w:r>
            <w:proofErr w:type="spellEnd"/>
            <w:r w:rsidRPr="00A860AC">
              <w:rPr>
                <w:sz w:val="20"/>
                <w:szCs w:val="20"/>
                <w:lang w:val="kk-KZ"/>
              </w:rPr>
              <w:t>-</w:t>
            </w:r>
            <w:proofErr w:type="spellStart"/>
            <w:r w:rsidRPr="00A860AC">
              <w:rPr>
                <w:sz w:val="20"/>
                <w:szCs w:val="20"/>
              </w:rPr>
              <w:t>ные</w:t>
            </w:r>
            <w:proofErr w:type="spellEnd"/>
            <w:r w:rsidRPr="00A860AC">
              <w:rPr>
                <w:sz w:val="20"/>
                <w:szCs w:val="20"/>
              </w:rPr>
              <w:t xml:space="preserve"> </w:t>
            </w:r>
            <w:proofErr w:type="spellStart"/>
            <w:r w:rsidRPr="00A860AC">
              <w:rPr>
                <w:sz w:val="20"/>
                <w:szCs w:val="20"/>
              </w:rPr>
              <w:t>извест</w:t>
            </w:r>
            <w:proofErr w:type="spellEnd"/>
            <w:r w:rsidRPr="00A860AC">
              <w:rPr>
                <w:sz w:val="20"/>
                <w:szCs w:val="20"/>
                <w:lang w:val="kk-KZ"/>
              </w:rPr>
              <w:t>-</w:t>
            </w:r>
            <w:proofErr w:type="spellStart"/>
            <w:r w:rsidRPr="00A860AC">
              <w:rPr>
                <w:sz w:val="20"/>
                <w:szCs w:val="20"/>
              </w:rPr>
              <w:t>няки</w:t>
            </w:r>
            <w:proofErr w:type="spellEnd"/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0"/>
                <w:szCs w:val="20"/>
                <w:lang w:val="kk-KZ"/>
              </w:rPr>
            </w:pPr>
            <w:proofErr w:type="spellStart"/>
            <w:proofErr w:type="gramStart"/>
            <w:r w:rsidRPr="00A860AC">
              <w:rPr>
                <w:sz w:val="20"/>
                <w:szCs w:val="20"/>
              </w:rPr>
              <w:t>Алевро</w:t>
            </w:r>
            <w:proofErr w:type="spellEnd"/>
            <w:r w:rsidRPr="00A860AC">
              <w:rPr>
                <w:sz w:val="20"/>
                <w:szCs w:val="20"/>
                <w:lang w:val="kk-KZ"/>
              </w:rPr>
              <w:t>-</w:t>
            </w:r>
            <w:r w:rsidRPr="00A860AC">
              <w:rPr>
                <w:sz w:val="20"/>
                <w:szCs w:val="20"/>
              </w:rPr>
              <w:t>литы</w:t>
            </w:r>
            <w:proofErr w:type="gramEnd"/>
            <w:r w:rsidRPr="00A860AC">
              <w:rPr>
                <w:sz w:val="20"/>
                <w:szCs w:val="20"/>
              </w:rPr>
              <w:t xml:space="preserve"> плот</w:t>
            </w:r>
            <w:r w:rsidRPr="00A860AC">
              <w:rPr>
                <w:sz w:val="20"/>
                <w:szCs w:val="20"/>
                <w:lang w:val="kk-KZ"/>
              </w:rPr>
              <w:t>-</w:t>
            </w:r>
            <w:proofErr w:type="spellStart"/>
            <w:r w:rsidRPr="00A860AC">
              <w:rPr>
                <w:sz w:val="20"/>
                <w:szCs w:val="20"/>
              </w:rPr>
              <w:t>ные</w:t>
            </w:r>
            <w:proofErr w:type="spellEnd"/>
            <w:r w:rsidRPr="00A860AC">
              <w:rPr>
                <w:sz w:val="20"/>
                <w:szCs w:val="20"/>
              </w:rPr>
              <w:t xml:space="preserve">, </w:t>
            </w:r>
            <w:proofErr w:type="spellStart"/>
            <w:r w:rsidRPr="00A860AC">
              <w:rPr>
                <w:sz w:val="20"/>
                <w:szCs w:val="20"/>
              </w:rPr>
              <w:t>аргил</w:t>
            </w:r>
            <w:proofErr w:type="spellEnd"/>
            <w:r w:rsidRPr="00A860AC">
              <w:rPr>
                <w:sz w:val="20"/>
                <w:szCs w:val="20"/>
                <w:lang w:val="kk-KZ"/>
              </w:rPr>
              <w:t>-</w:t>
            </w:r>
          </w:p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0"/>
                <w:szCs w:val="20"/>
                <w:lang w:val="kk-KZ"/>
              </w:rPr>
            </w:pPr>
            <w:r w:rsidRPr="00A860AC">
              <w:rPr>
                <w:sz w:val="20"/>
                <w:szCs w:val="20"/>
              </w:rPr>
              <w:t>литы средней плот</w:t>
            </w:r>
            <w:r w:rsidRPr="00A860AC">
              <w:rPr>
                <w:sz w:val="20"/>
                <w:szCs w:val="20"/>
                <w:lang w:val="kk-KZ"/>
              </w:rPr>
              <w:t>-</w:t>
            </w:r>
          </w:p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0"/>
                <w:szCs w:val="20"/>
                <w:lang w:val="kk-KZ"/>
              </w:rPr>
            </w:pPr>
            <w:proofErr w:type="spellStart"/>
            <w:r w:rsidRPr="00A860AC">
              <w:rPr>
                <w:sz w:val="20"/>
                <w:szCs w:val="20"/>
              </w:rPr>
              <w:t>ности</w:t>
            </w:r>
            <w:proofErr w:type="spellEnd"/>
            <w:r w:rsidRPr="00A860AC">
              <w:rPr>
                <w:sz w:val="20"/>
                <w:szCs w:val="20"/>
              </w:rPr>
              <w:t xml:space="preserve">, </w:t>
            </w:r>
            <w:proofErr w:type="spellStart"/>
            <w:r w:rsidRPr="00A860AC">
              <w:rPr>
                <w:sz w:val="20"/>
                <w:szCs w:val="20"/>
              </w:rPr>
              <w:t>колче</w:t>
            </w:r>
            <w:proofErr w:type="spellEnd"/>
            <w:r w:rsidRPr="00A860AC">
              <w:rPr>
                <w:sz w:val="20"/>
                <w:szCs w:val="20"/>
                <w:lang w:val="kk-KZ"/>
              </w:rPr>
              <w:t>-</w:t>
            </w:r>
          </w:p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860AC">
              <w:rPr>
                <w:sz w:val="20"/>
                <w:szCs w:val="20"/>
              </w:rPr>
              <w:t>даны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0"/>
                <w:szCs w:val="20"/>
                <w:lang w:val="kk-KZ"/>
              </w:rPr>
            </w:pPr>
            <w:proofErr w:type="spellStart"/>
            <w:r w:rsidRPr="00A860AC">
              <w:rPr>
                <w:sz w:val="20"/>
                <w:szCs w:val="20"/>
              </w:rPr>
              <w:t>Песча</w:t>
            </w:r>
            <w:proofErr w:type="spellEnd"/>
            <w:r w:rsidRPr="00A860AC">
              <w:rPr>
                <w:sz w:val="20"/>
                <w:szCs w:val="20"/>
                <w:lang w:val="kk-KZ"/>
              </w:rPr>
              <w:t>-</w:t>
            </w:r>
          </w:p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0"/>
                <w:szCs w:val="20"/>
                <w:lang w:val="kk-KZ"/>
              </w:rPr>
            </w:pPr>
            <w:proofErr w:type="spellStart"/>
            <w:r w:rsidRPr="00A860AC">
              <w:rPr>
                <w:sz w:val="20"/>
                <w:szCs w:val="20"/>
              </w:rPr>
              <w:t>ники</w:t>
            </w:r>
            <w:proofErr w:type="spellEnd"/>
            <w:r w:rsidRPr="00A860AC">
              <w:rPr>
                <w:sz w:val="20"/>
                <w:szCs w:val="20"/>
              </w:rPr>
              <w:t xml:space="preserve"> крепкие, </w:t>
            </w:r>
            <w:proofErr w:type="spellStart"/>
            <w:proofErr w:type="gramStart"/>
            <w:r w:rsidRPr="00A860AC">
              <w:rPr>
                <w:sz w:val="20"/>
                <w:szCs w:val="20"/>
              </w:rPr>
              <w:t>доло</w:t>
            </w:r>
            <w:proofErr w:type="spellEnd"/>
            <w:r w:rsidRPr="00A860AC">
              <w:rPr>
                <w:sz w:val="20"/>
                <w:szCs w:val="20"/>
                <w:lang w:val="kk-KZ"/>
              </w:rPr>
              <w:t>-</w:t>
            </w:r>
            <w:proofErr w:type="spellStart"/>
            <w:r w:rsidRPr="00A860AC">
              <w:rPr>
                <w:sz w:val="20"/>
                <w:szCs w:val="20"/>
              </w:rPr>
              <w:t>миты</w:t>
            </w:r>
            <w:proofErr w:type="spellEnd"/>
            <w:proofErr w:type="gramEnd"/>
            <w:r w:rsidRPr="00A860AC">
              <w:rPr>
                <w:sz w:val="20"/>
                <w:szCs w:val="20"/>
              </w:rPr>
              <w:t xml:space="preserve"> плот</w:t>
            </w:r>
            <w:r w:rsidRPr="00A860AC">
              <w:rPr>
                <w:sz w:val="20"/>
                <w:szCs w:val="20"/>
                <w:lang w:val="kk-KZ"/>
              </w:rPr>
              <w:t>-</w:t>
            </w:r>
          </w:p>
          <w:p w:rsidR="00763E6A" w:rsidRPr="00A860AC" w:rsidRDefault="00763E6A" w:rsidP="00742142">
            <w:pPr>
              <w:autoSpaceDE w:val="0"/>
              <w:autoSpaceDN w:val="0"/>
              <w:jc w:val="center"/>
            </w:pPr>
            <w:proofErr w:type="spellStart"/>
            <w:r w:rsidRPr="00A860AC">
              <w:rPr>
                <w:sz w:val="20"/>
                <w:szCs w:val="20"/>
              </w:rPr>
              <w:t>ные</w:t>
            </w:r>
            <w:proofErr w:type="spellEnd"/>
            <w:r w:rsidRPr="00A860AC">
              <w:rPr>
                <w:sz w:val="20"/>
                <w:szCs w:val="20"/>
              </w:rPr>
              <w:t xml:space="preserve">, </w:t>
            </w:r>
            <w:proofErr w:type="spellStart"/>
            <w:r w:rsidRPr="00A860AC">
              <w:rPr>
                <w:sz w:val="20"/>
                <w:szCs w:val="20"/>
              </w:rPr>
              <w:t>аргил</w:t>
            </w:r>
            <w:proofErr w:type="spellEnd"/>
            <w:r w:rsidRPr="00A860AC">
              <w:rPr>
                <w:sz w:val="20"/>
                <w:szCs w:val="20"/>
                <w:lang w:val="kk-KZ"/>
              </w:rPr>
              <w:t>-</w:t>
            </w:r>
            <w:r w:rsidRPr="00A860AC">
              <w:rPr>
                <w:sz w:val="20"/>
                <w:szCs w:val="20"/>
              </w:rPr>
              <w:t>литы весьма плот</w:t>
            </w:r>
            <w:r w:rsidRPr="00A860AC">
              <w:rPr>
                <w:sz w:val="20"/>
                <w:szCs w:val="20"/>
                <w:lang w:val="kk-KZ"/>
              </w:rPr>
              <w:t>-</w:t>
            </w:r>
            <w:proofErr w:type="spellStart"/>
            <w:r w:rsidRPr="00A860AC">
              <w:rPr>
                <w:sz w:val="20"/>
                <w:szCs w:val="20"/>
              </w:rPr>
              <w:t>ные</w:t>
            </w:r>
            <w:proofErr w:type="spellEnd"/>
            <w:r w:rsidRPr="00A860AC">
              <w:rPr>
                <w:sz w:val="20"/>
                <w:szCs w:val="20"/>
              </w:rPr>
              <w:t xml:space="preserve">, </w:t>
            </w:r>
            <w:proofErr w:type="spellStart"/>
            <w:r w:rsidRPr="00A860AC">
              <w:rPr>
                <w:sz w:val="20"/>
                <w:szCs w:val="20"/>
              </w:rPr>
              <w:t>амфибо</w:t>
            </w:r>
            <w:proofErr w:type="spellEnd"/>
            <w:r w:rsidRPr="00A860AC">
              <w:rPr>
                <w:sz w:val="20"/>
                <w:szCs w:val="20"/>
                <w:lang w:val="kk-KZ"/>
              </w:rPr>
              <w:t>-</w:t>
            </w:r>
            <w:r w:rsidRPr="00A860AC">
              <w:rPr>
                <w:sz w:val="20"/>
                <w:szCs w:val="20"/>
              </w:rPr>
              <w:t>литы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jc w:val="center"/>
              <w:rPr>
                <w:sz w:val="20"/>
                <w:szCs w:val="20"/>
                <w:lang w:val="kk-KZ"/>
              </w:rPr>
            </w:pPr>
            <w:r w:rsidRPr="00A860AC">
              <w:rPr>
                <w:sz w:val="20"/>
                <w:szCs w:val="20"/>
              </w:rPr>
              <w:t>Слан</w:t>
            </w:r>
            <w:r w:rsidRPr="00A860AC">
              <w:rPr>
                <w:sz w:val="20"/>
                <w:szCs w:val="20"/>
                <w:lang w:val="kk-KZ"/>
              </w:rPr>
              <w:t>-</w:t>
            </w:r>
          </w:p>
          <w:p w:rsidR="00763E6A" w:rsidRPr="00A860AC" w:rsidRDefault="00763E6A" w:rsidP="00742142">
            <w:pPr>
              <w:jc w:val="center"/>
            </w:pPr>
            <w:proofErr w:type="spellStart"/>
            <w:r w:rsidRPr="00A860AC">
              <w:rPr>
                <w:sz w:val="20"/>
                <w:szCs w:val="20"/>
              </w:rPr>
              <w:t>цы</w:t>
            </w:r>
            <w:proofErr w:type="spellEnd"/>
          </w:p>
          <w:p w:rsidR="00763E6A" w:rsidRPr="00A860AC" w:rsidRDefault="00763E6A" w:rsidP="00742142">
            <w:pPr>
              <w:jc w:val="center"/>
            </w:pPr>
            <w:r w:rsidRPr="00A860AC">
              <w:rPr>
                <w:sz w:val="20"/>
                <w:szCs w:val="20"/>
              </w:rPr>
              <w:t> </w:t>
            </w:r>
          </w:p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proofErr w:type="spellStart"/>
            <w:r w:rsidRPr="00A860AC">
              <w:rPr>
                <w:sz w:val="20"/>
                <w:szCs w:val="20"/>
              </w:rPr>
              <w:t>Безруд</w:t>
            </w:r>
            <w:proofErr w:type="spellEnd"/>
            <w:r w:rsidRPr="00A860AC">
              <w:rPr>
                <w:sz w:val="20"/>
                <w:szCs w:val="20"/>
                <w:lang w:val="kk-KZ"/>
              </w:rPr>
              <w:t>-</w:t>
            </w:r>
            <w:proofErr w:type="spellStart"/>
            <w:r w:rsidRPr="00A860AC">
              <w:rPr>
                <w:sz w:val="20"/>
                <w:szCs w:val="20"/>
              </w:rPr>
              <w:t>ные</w:t>
            </w:r>
            <w:proofErr w:type="spellEnd"/>
            <w:r w:rsidRPr="00A860AC">
              <w:rPr>
                <w:sz w:val="20"/>
                <w:szCs w:val="20"/>
              </w:rPr>
              <w:t xml:space="preserve"> </w:t>
            </w:r>
            <w:proofErr w:type="spellStart"/>
            <w:r w:rsidRPr="00A860AC">
              <w:rPr>
                <w:sz w:val="20"/>
                <w:szCs w:val="20"/>
              </w:rPr>
              <w:t>рого</w:t>
            </w:r>
            <w:proofErr w:type="spellEnd"/>
            <w:r w:rsidRPr="00A860AC">
              <w:rPr>
                <w:sz w:val="20"/>
                <w:szCs w:val="20"/>
                <w:lang w:val="kk-KZ"/>
              </w:rPr>
              <w:t>-</w:t>
            </w:r>
            <w:r w:rsidRPr="00A860AC">
              <w:rPr>
                <w:sz w:val="20"/>
                <w:szCs w:val="20"/>
              </w:rPr>
              <w:t>вики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proofErr w:type="spellStart"/>
            <w:r w:rsidRPr="00A860AC">
              <w:rPr>
                <w:sz w:val="20"/>
                <w:szCs w:val="20"/>
              </w:rPr>
              <w:t>Магне</w:t>
            </w:r>
            <w:proofErr w:type="spellEnd"/>
            <w:r w:rsidRPr="00A860AC">
              <w:rPr>
                <w:sz w:val="20"/>
                <w:szCs w:val="20"/>
                <w:lang w:val="kk-KZ"/>
              </w:rPr>
              <w:t>-</w:t>
            </w:r>
            <w:proofErr w:type="spellStart"/>
            <w:r w:rsidRPr="00A860AC">
              <w:rPr>
                <w:sz w:val="20"/>
                <w:szCs w:val="20"/>
              </w:rPr>
              <w:t>титовые</w:t>
            </w:r>
            <w:proofErr w:type="spellEnd"/>
            <w:r w:rsidRPr="00A860AC">
              <w:rPr>
                <w:sz w:val="20"/>
                <w:szCs w:val="20"/>
              </w:rPr>
              <w:t xml:space="preserve"> роговики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proofErr w:type="spellStart"/>
            <w:r w:rsidRPr="00A860AC">
              <w:rPr>
                <w:sz w:val="20"/>
                <w:szCs w:val="20"/>
              </w:rPr>
              <w:t>Магне</w:t>
            </w:r>
            <w:proofErr w:type="spellEnd"/>
            <w:r w:rsidRPr="00A860AC">
              <w:rPr>
                <w:sz w:val="20"/>
                <w:szCs w:val="20"/>
                <w:lang w:val="kk-KZ"/>
              </w:rPr>
              <w:t>-</w:t>
            </w:r>
            <w:proofErr w:type="spellStart"/>
            <w:r w:rsidRPr="00A860AC">
              <w:rPr>
                <w:sz w:val="20"/>
                <w:szCs w:val="20"/>
              </w:rPr>
              <w:t>тито</w:t>
            </w:r>
            <w:proofErr w:type="spellEnd"/>
            <w:r w:rsidRPr="00A860AC">
              <w:rPr>
                <w:sz w:val="20"/>
                <w:szCs w:val="20"/>
                <w:lang w:val="kk-KZ"/>
              </w:rPr>
              <w:t>-</w:t>
            </w:r>
            <w:r w:rsidRPr="00A860AC">
              <w:rPr>
                <w:sz w:val="20"/>
                <w:szCs w:val="20"/>
              </w:rPr>
              <w:t xml:space="preserve">вые </w:t>
            </w:r>
            <w:proofErr w:type="spellStart"/>
            <w:r w:rsidRPr="00A860AC">
              <w:rPr>
                <w:sz w:val="20"/>
                <w:szCs w:val="20"/>
              </w:rPr>
              <w:t>рого</w:t>
            </w:r>
            <w:proofErr w:type="spellEnd"/>
            <w:r w:rsidRPr="00A860AC">
              <w:rPr>
                <w:sz w:val="20"/>
                <w:szCs w:val="20"/>
                <w:lang w:val="kk-KZ"/>
              </w:rPr>
              <w:t>-</w:t>
            </w:r>
            <w:r w:rsidRPr="00A860AC">
              <w:rPr>
                <w:sz w:val="20"/>
                <w:szCs w:val="20"/>
              </w:rPr>
              <w:t>вики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jc w:val="center"/>
            </w:pPr>
            <w:proofErr w:type="gramStart"/>
            <w:r w:rsidRPr="00A860AC">
              <w:rPr>
                <w:sz w:val="20"/>
                <w:szCs w:val="20"/>
              </w:rPr>
              <w:t>Плот</w:t>
            </w:r>
            <w:r w:rsidRPr="00A860AC">
              <w:rPr>
                <w:sz w:val="20"/>
                <w:szCs w:val="20"/>
                <w:lang w:val="kk-KZ"/>
              </w:rPr>
              <w:t>-</w:t>
            </w:r>
            <w:r w:rsidRPr="00A860AC">
              <w:rPr>
                <w:sz w:val="20"/>
                <w:szCs w:val="20"/>
              </w:rPr>
              <w:t>но</w:t>
            </w:r>
            <w:proofErr w:type="gramEnd"/>
          </w:p>
          <w:p w:rsidR="00763E6A" w:rsidRPr="00A860AC" w:rsidRDefault="00763E6A" w:rsidP="00742142">
            <w:pPr>
              <w:autoSpaceDE w:val="0"/>
              <w:autoSpaceDN w:val="0"/>
              <w:jc w:val="center"/>
            </w:pPr>
            <w:proofErr w:type="spellStart"/>
            <w:r w:rsidRPr="00A860AC">
              <w:rPr>
                <w:sz w:val="20"/>
                <w:szCs w:val="20"/>
              </w:rPr>
              <w:t>Магне</w:t>
            </w:r>
            <w:proofErr w:type="spellEnd"/>
            <w:r w:rsidRPr="00A860AC">
              <w:rPr>
                <w:sz w:val="20"/>
                <w:szCs w:val="20"/>
                <w:lang w:val="kk-KZ"/>
              </w:rPr>
              <w:t>-</w:t>
            </w:r>
            <w:proofErr w:type="spellStart"/>
            <w:r w:rsidRPr="00A860AC">
              <w:rPr>
                <w:sz w:val="20"/>
                <w:szCs w:val="20"/>
              </w:rPr>
              <w:t>тито</w:t>
            </w:r>
            <w:proofErr w:type="spellEnd"/>
            <w:r w:rsidRPr="00A860AC">
              <w:rPr>
                <w:sz w:val="20"/>
                <w:szCs w:val="20"/>
                <w:lang w:val="kk-KZ"/>
              </w:rPr>
              <w:t>-</w:t>
            </w:r>
            <w:r w:rsidRPr="00A860AC">
              <w:rPr>
                <w:sz w:val="20"/>
                <w:szCs w:val="20"/>
              </w:rPr>
              <w:t xml:space="preserve">вые </w:t>
            </w:r>
            <w:proofErr w:type="spellStart"/>
            <w:r w:rsidRPr="00A860AC">
              <w:rPr>
                <w:sz w:val="20"/>
                <w:szCs w:val="20"/>
              </w:rPr>
              <w:t>рого</w:t>
            </w:r>
            <w:proofErr w:type="spellEnd"/>
            <w:r w:rsidRPr="00A860AC">
              <w:rPr>
                <w:sz w:val="20"/>
                <w:szCs w:val="20"/>
                <w:lang w:val="kk-KZ"/>
              </w:rPr>
              <w:t>-</w:t>
            </w:r>
            <w:r w:rsidRPr="00A860AC">
              <w:rPr>
                <w:sz w:val="20"/>
                <w:szCs w:val="20"/>
              </w:rPr>
              <w:t>вики</w:t>
            </w:r>
          </w:p>
        </w:tc>
      </w:tr>
      <w:tr w:rsidR="00763E6A" w:rsidRPr="00A860AC" w:rsidTr="00742142">
        <w:tc>
          <w:tcPr>
            <w:tcW w:w="46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3E6A" w:rsidRPr="00A860AC" w:rsidRDefault="00763E6A" w:rsidP="00742142"/>
        </w:tc>
        <w:tc>
          <w:tcPr>
            <w:tcW w:w="555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3E6A" w:rsidRPr="00A860AC" w:rsidRDefault="00763E6A" w:rsidP="00742142"/>
        </w:tc>
        <w:tc>
          <w:tcPr>
            <w:tcW w:w="3976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 xml:space="preserve">крепость пород по шкале М. М. </w:t>
            </w:r>
            <w:proofErr w:type="spellStart"/>
            <w:r w:rsidRPr="00A860AC">
              <w:rPr>
                <w:sz w:val="20"/>
                <w:szCs w:val="20"/>
              </w:rPr>
              <w:t>Протодъяконова</w:t>
            </w:r>
            <w:proofErr w:type="spellEnd"/>
            <w:r w:rsidRPr="00A860AC">
              <w:rPr>
                <w:sz w:val="20"/>
                <w:szCs w:val="20"/>
              </w:rPr>
              <w:t>,</w:t>
            </w:r>
            <w:r w:rsidRPr="00A860AC">
              <w:rPr>
                <w:i/>
                <w:iCs/>
                <w:sz w:val="20"/>
                <w:szCs w:val="20"/>
              </w:rPr>
              <w:t xml:space="preserve"> f</w:t>
            </w:r>
          </w:p>
        </w:tc>
      </w:tr>
      <w:tr w:rsidR="00763E6A" w:rsidRPr="00A860AC" w:rsidTr="00742142">
        <w:tc>
          <w:tcPr>
            <w:tcW w:w="46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3E6A" w:rsidRPr="00A860AC" w:rsidRDefault="00763E6A" w:rsidP="00742142"/>
        </w:tc>
        <w:tc>
          <w:tcPr>
            <w:tcW w:w="555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3E6A" w:rsidRPr="00A860AC" w:rsidRDefault="00763E6A" w:rsidP="00742142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sym w:font="Symbol" w:char="F0A3"/>
            </w:r>
            <w:r w:rsidRPr="00A860AC">
              <w:rPr>
                <w:sz w:val="20"/>
                <w:szCs w:val="20"/>
              </w:rPr>
              <w:t>4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 xml:space="preserve">&gt;4 - </w:t>
            </w:r>
            <w:r w:rsidRPr="00A860AC">
              <w:rPr>
                <w:sz w:val="20"/>
                <w:szCs w:val="20"/>
              </w:rPr>
              <w:sym w:font="Symbol" w:char="F0A3"/>
            </w:r>
            <w:r w:rsidRPr="00A860AC">
              <w:rPr>
                <w:sz w:val="20"/>
                <w:szCs w:val="20"/>
              </w:rPr>
              <w:t>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 xml:space="preserve">&gt;6 - </w:t>
            </w:r>
            <w:r w:rsidRPr="00A860AC">
              <w:rPr>
                <w:sz w:val="20"/>
                <w:szCs w:val="20"/>
              </w:rPr>
              <w:sym w:font="Symbol" w:char="F0A3"/>
            </w:r>
            <w:r w:rsidRPr="00A860AC">
              <w:rPr>
                <w:sz w:val="20"/>
                <w:szCs w:val="20"/>
              </w:rPr>
              <w:t>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 xml:space="preserve">&gt;8 - </w:t>
            </w:r>
            <w:r w:rsidRPr="00A860AC">
              <w:rPr>
                <w:sz w:val="20"/>
                <w:szCs w:val="20"/>
              </w:rPr>
              <w:sym w:font="Symbol" w:char="F0A3"/>
            </w:r>
            <w:r w:rsidRPr="00A860AC">
              <w:rPr>
                <w:sz w:val="20"/>
                <w:szCs w:val="20"/>
              </w:rPr>
              <w:t>10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sym w:font="Symbol" w:char="F0A3"/>
            </w:r>
            <w:r w:rsidRPr="00A860AC">
              <w:rPr>
                <w:sz w:val="20"/>
                <w:szCs w:val="20"/>
              </w:rPr>
              <w:t>6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 xml:space="preserve">&gt;6 - </w:t>
            </w:r>
            <w:r w:rsidRPr="00A860AC">
              <w:rPr>
                <w:sz w:val="20"/>
                <w:szCs w:val="20"/>
              </w:rPr>
              <w:sym w:font="Symbol" w:char="F0A3"/>
            </w:r>
            <w:r w:rsidRPr="00A860AC">
              <w:rPr>
                <w:sz w:val="20"/>
                <w:szCs w:val="20"/>
              </w:rPr>
              <w:t>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 xml:space="preserve">&gt;8 - </w:t>
            </w:r>
            <w:r w:rsidRPr="00A860AC">
              <w:rPr>
                <w:sz w:val="20"/>
                <w:szCs w:val="20"/>
              </w:rPr>
              <w:sym w:font="Symbol" w:char="F0A3"/>
            </w:r>
            <w:r w:rsidRPr="00A860AC">
              <w:rPr>
                <w:sz w:val="20"/>
                <w:szCs w:val="20"/>
              </w:rPr>
              <w:t>10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 xml:space="preserve">&gt;10 - </w:t>
            </w:r>
            <w:r w:rsidRPr="00A860AC">
              <w:rPr>
                <w:sz w:val="20"/>
                <w:szCs w:val="20"/>
              </w:rPr>
              <w:sym w:font="Symbol" w:char="F0A3"/>
            </w:r>
            <w:r w:rsidRPr="00A860AC">
              <w:rPr>
                <w:sz w:val="20"/>
                <w:szCs w:val="20"/>
              </w:rPr>
              <w:t>12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&gt;12</w:t>
            </w:r>
          </w:p>
        </w:tc>
      </w:tr>
      <w:tr w:rsidR="00763E6A" w:rsidRPr="00A860AC" w:rsidTr="00742142">
        <w:tc>
          <w:tcPr>
            <w:tcW w:w="46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СБШ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ВВП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0,6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0,9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1,4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2,4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0,9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1,9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2,4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3,7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4,2</w:t>
            </w:r>
          </w:p>
        </w:tc>
      </w:tr>
      <w:tr w:rsidR="00763E6A" w:rsidRPr="00A860AC" w:rsidTr="00742142"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3E6A" w:rsidRPr="00A860AC" w:rsidRDefault="00763E6A" w:rsidP="00742142"/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УСП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0,8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1,3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2,0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3,4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1,3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2,6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3,3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5,2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5,9</w:t>
            </w:r>
          </w:p>
        </w:tc>
      </w:tr>
      <w:tr w:rsidR="00763E6A" w:rsidRPr="00A860AC" w:rsidTr="00742142"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3E6A" w:rsidRPr="00A860AC" w:rsidRDefault="00763E6A" w:rsidP="00742142"/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БСП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20,0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32,0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49,5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84,5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32,3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64,6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83,1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129,2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147,6</w:t>
            </w:r>
          </w:p>
        </w:tc>
      </w:tr>
      <w:tr w:rsidR="00763E6A" w:rsidRPr="00A860AC" w:rsidTr="00742142">
        <w:tc>
          <w:tcPr>
            <w:tcW w:w="46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СБШ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ВВП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0,5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0,7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1,1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1,9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0,8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1,5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1,9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3,0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3,5</w:t>
            </w:r>
          </w:p>
        </w:tc>
      </w:tr>
      <w:tr w:rsidR="00763E6A" w:rsidRPr="00A860AC" w:rsidTr="00742142"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3E6A" w:rsidRPr="00A860AC" w:rsidRDefault="00763E6A" w:rsidP="00742142"/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УСП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0,6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0,9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1,3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2,4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1,0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1,9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2,5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3,9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4,4</w:t>
            </w:r>
          </w:p>
        </w:tc>
      </w:tr>
      <w:tr w:rsidR="00763E6A" w:rsidRPr="00A860AC" w:rsidTr="00742142"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3E6A" w:rsidRPr="00A860AC" w:rsidRDefault="00763E6A" w:rsidP="00742142"/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БСП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18,0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23,5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35,5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61,0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24,1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48,3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62,5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96,5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110,4</w:t>
            </w:r>
          </w:p>
        </w:tc>
      </w:tr>
      <w:tr w:rsidR="00763E6A" w:rsidRPr="00A860AC" w:rsidTr="00742142">
        <w:tc>
          <w:tcPr>
            <w:tcW w:w="46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СБШ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ВВП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0,6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0,9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1,4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2,4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0,9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1,9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2,4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3,7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4,2</w:t>
            </w:r>
          </w:p>
        </w:tc>
      </w:tr>
      <w:tr w:rsidR="00763E6A" w:rsidRPr="00A860AC" w:rsidTr="00742142"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3E6A" w:rsidRPr="00A860AC" w:rsidRDefault="00763E6A" w:rsidP="00742142"/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УСП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0,7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1,2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1,8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3,1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1,2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2,3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3,0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4,7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5,3</w:t>
            </w:r>
          </w:p>
        </w:tc>
      </w:tr>
      <w:tr w:rsidR="00763E6A" w:rsidRPr="00A860AC" w:rsidTr="00742142">
        <w:tc>
          <w:tcPr>
            <w:tcW w:w="46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63E6A" w:rsidRPr="00A860AC" w:rsidRDefault="00763E6A" w:rsidP="00742142"/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БСП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15,0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29,0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44,5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77,5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29,3</w:t>
            </w:r>
          </w:p>
        </w:tc>
        <w:tc>
          <w:tcPr>
            <w:tcW w:w="4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58,5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75,3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117,1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</w:pPr>
            <w:r w:rsidRPr="00A860AC">
              <w:rPr>
                <w:sz w:val="20"/>
                <w:szCs w:val="20"/>
              </w:rPr>
              <w:t>133,8</w:t>
            </w:r>
          </w:p>
        </w:tc>
      </w:tr>
      <w:tr w:rsidR="00763E6A" w:rsidRPr="00A860AC" w:rsidTr="00742142">
        <w:tc>
          <w:tcPr>
            <w:tcW w:w="5000" w:type="pct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jc w:val="thaiDistribute"/>
            </w:pPr>
            <w:r w:rsidRPr="00A860AC">
              <w:rPr>
                <w:sz w:val="20"/>
                <w:szCs w:val="20"/>
              </w:rPr>
              <w:t>ВВП - водно-воздушное пылеподавление</w:t>
            </w:r>
          </w:p>
          <w:p w:rsidR="00763E6A" w:rsidRPr="00A860AC" w:rsidRDefault="00763E6A" w:rsidP="00742142">
            <w:pPr>
              <w:jc w:val="thaiDistribute"/>
            </w:pPr>
            <w:r w:rsidRPr="00A860AC">
              <w:rPr>
                <w:sz w:val="20"/>
                <w:szCs w:val="20"/>
              </w:rPr>
              <w:t>УСП - сухое пылеподавление</w:t>
            </w:r>
          </w:p>
          <w:p w:rsidR="00763E6A" w:rsidRPr="00A860AC" w:rsidRDefault="00763E6A" w:rsidP="00742142">
            <w:pPr>
              <w:autoSpaceDE w:val="0"/>
              <w:autoSpaceDN w:val="0"/>
              <w:jc w:val="both"/>
            </w:pPr>
            <w:r w:rsidRPr="00A860AC">
              <w:rPr>
                <w:sz w:val="20"/>
                <w:szCs w:val="20"/>
              </w:rPr>
              <w:t>БСП - без средств пылеподавления, недопустимый или аварийный режим работы станка</w:t>
            </w:r>
          </w:p>
        </w:tc>
      </w:tr>
    </w:tbl>
    <w:p w:rsidR="00763E6A" w:rsidRPr="00A860AC" w:rsidRDefault="00763E6A" w:rsidP="00763E6A">
      <w:pPr>
        <w:ind w:firstLine="709"/>
        <w:jc w:val="center"/>
        <w:rPr>
          <w:sz w:val="28"/>
          <w:szCs w:val="28"/>
        </w:rPr>
      </w:pPr>
    </w:p>
    <w:p w:rsidR="002E42E3" w:rsidRPr="00A860AC" w:rsidRDefault="002E42E3" w:rsidP="00763E6A">
      <w:pPr>
        <w:ind w:firstLine="709"/>
        <w:jc w:val="center"/>
        <w:rPr>
          <w:sz w:val="28"/>
          <w:szCs w:val="28"/>
        </w:rPr>
      </w:pPr>
    </w:p>
    <w:p w:rsidR="002E42E3" w:rsidRPr="00A860AC" w:rsidRDefault="002E42E3" w:rsidP="002E42E3">
      <w:pPr>
        <w:rPr>
          <w:b/>
        </w:rPr>
      </w:pPr>
      <w:r w:rsidRPr="00A860AC">
        <w:rPr>
          <w:b/>
        </w:rPr>
        <w:t>Таблица 19</w:t>
      </w:r>
    </w:p>
    <w:p w:rsidR="00763E6A" w:rsidRPr="00A860AC" w:rsidRDefault="00763E6A" w:rsidP="00763E6A">
      <w:r w:rsidRPr="00A860AC">
        <w:rPr>
          <w:rStyle w:val="s1"/>
        </w:rPr>
        <w:t xml:space="preserve">Классификация породы по шкале профессора М. М. </w:t>
      </w:r>
      <w:proofErr w:type="spellStart"/>
      <w:r w:rsidRPr="00A860AC">
        <w:rPr>
          <w:rStyle w:val="s1"/>
        </w:rPr>
        <w:t>Протодьяконова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7"/>
        <w:gridCol w:w="1730"/>
        <w:gridCol w:w="4757"/>
        <w:gridCol w:w="1919"/>
      </w:tblGrid>
      <w:tr w:rsidR="00763E6A" w:rsidRPr="00A860AC" w:rsidTr="002E42E3">
        <w:trPr>
          <w:trHeight w:val="23"/>
        </w:trPr>
        <w:tc>
          <w:tcPr>
            <w:tcW w:w="7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Категория</w:t>
            </w:r>
          </w:p>
        </w:tc>
        <w:tc>
          <w:tcPr>
            <w:tcW w:w="8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Степень крепости пород</w:t>
            </w:r>
          </w:p>
        </w:tc>
        <w:tc>
          <w:tcPr>
            <w:tcW w:w="24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Породы</w:t>
            </w:r>
          </w:p>
        </w:tc>
        <w:tc>
          <w:tcPr>
            <w:tcW w:w="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Коэффициент крепости</w:t>
            </w:r>
          </w:p>
        </w:tc>
      </w:tr>
      <w:tr w:rsidR="00763E6A" w:rsidRPr="00A860AC" w:rsidTr="002E42E3">
        <w:trPr>
          <w:trHeight w:val="23"/>
        </w:trPr>
        <w:tc>
          <w:tcPr>
            <w:tcW w:w="7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</w:t>
            </w:r>
          </w:p>
        </w:tc>
        <w:tc>
          <w:tcPr>
            <w:tcW w:w="8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rPr>
                <w:sz w:val="22"/>
              </w:rPr>
            </w:pPr>
            <w:r w:rsidRPr="00A860AC">
              <w:rPr>
                <w:sz w:val="22"/>
              </w:rPr>
              <w:t>В высшей</w:t>
            </w:r>
          </w:p>
          <w:p w:rsidR="00763E6A" w:rsidRPr="00A860AC" w:rsidRDefault="00763E6A" w:rsidP="00742142">
            <w:pPr>
              <w:rPr>
                <w:sz w:val="22"/>
              </w:rPr>
            </w:pPr>
            <w:r w:rsidRPr="00A860AC">
              <w:rPr>
                <w:sz w:val="22"/>
              </w:rPr>
              <w:t>степени</w:t>
            </w:r>
          </w:p>
          <w:p w:rsidR="00763E6A" w:rsidRPr="00A860AC" w:rsidRDefault="00763E6A" w:rsidP="00742142">
            <w:pPr>
              <w:spacing w:line="23" w:lineRule="atLeast"/>
              <w:rPr>
                <w:sz w:val="22"/>
              </w:rPr>
            </w:pPr>
            <w:r w:rsidRPr="00A860AC">
              <w:rPr>
                <w:sz w:val="22"/>
              </w:rPr>
              <w:t>крепкие</w:t>
            </w:r>
          </w:p>
        </w:tc>
        <w:tc>
          <w:tcPr>
            <w:tcW w:w="24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spacing w:line="23" w:lineRule="atLeast"/>
              <w:rPr>
                <w:sz w:val="22"/>
              </w:rPr>
            </w:pPr>
            <w:r w:rsidRPr="00A860AC">
              <w:rPr>
                <w:sz w:val="22"/>
              </w:rPr>
              <w:t>Наиболее крепкие, плотные и вязкие кварциты и базальты; исключительные по крепости другие породы</w:t>
            </w:r>
          </w:p>
        </w:tc>
        <w:tc>
          <w:tcPr>
            <w:tcW w:w="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20</w:t>
            </w:r>
          </w:p>
        </w:tc>
      </w:tr>
      <w:tr w:rsidR="00763E6A" w:rsidRPr="00A860AC" w:rsidTr="002E42E3">
        <w:trPr>
          <w:trHeight w:val="23"/>
        </w:trPr>
        <w:tc>
          <w:tcPr>
            <w:tcW w:w="7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</w:t>
            </w:r>
          </w:p>
        </w:tc>
        <w:tc>
          <w:tcPr>
            <w:tcW w:w="8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spacing w:line="23" w:lineRule="atLeast"/>
              <w:rPr>
                <w:sz w:val="22"/>
              </w:rPr>
            </w:pPr>
            <w:r w:rsidRPr="00A860AC">
              <w:rPr>
                <w:sz w:val="22"/>
              </w:rPr>
              <w:t>Очень крепкие</w:t>
            </w:r>
          </w:p>
        </w:tc>
        <w:tc>
          <w:tcPr>
            <w:tcW w:w="24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spacing w:line="23" w:lineRule="atLeast"/>
              <w:rPr>
                <w:sz w:val="22"/>
              </w:rPr>
            </w:pPr>
            <w:r w:rsidRPr="00A860AC">
              <w:rPr>
                <w:sz w:val="22"/>
              </w:rPr>
              <w:t xml:space="preserve">Очень крепкие гранитные породы; кварцевый порфир, очень крепкий гранит, кремнистый </w:t>
            </w:r>
            <w:r w:rsidRPr="00A860AC">
              <w:rPr>
                <w:sz w:val="22"/>
              </w:rPr>
              <w:lastRenderedPageBreak/>
              <w:t>сланец; менее крепкие, чем указанные выше, кварциты, самые крепкие песчаники и известняки</w:t>
            </w:r>
          </w:p>
        </w:tc>
        <w:tc>
          <w:tcPr>
            <w:tcW w:w="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lastRenderedPageBreak/>
              <w:t>15</w:t>
            </w:r>
          </w:p>
        </w:tc>
      </w:tr>
      <w:tr w:rsidR="00763E6A" w:rsidRPr="00A860AC" w:rsidTr="002E42E3">
        <w:trPr>
          <w:trHeight w:val="23"/>
        </w:trPr>
        <w:tc>
          <w:tcPr>
            <w:tcW w:w="7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lastRenderedPageBreak/>
              <w:t>3</w:t>
            </w:r>
          </w:p>
        </w:tc>
        <w:tc>
          <w:tcPr>
            <w:tcW w:w="8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spacing w:line="23" w:lineRule="atLeast"/>
              <w:rPr>
                <w:sz w:val="22"/>
              </w:rPr>
            </w:pPr>
            <w:r w:rsidRPr="00A860AC">
              <w:rPr>
                <w:sz w:val="22"/>
              </w:rPr>
              <w:t>Крепкие</w:t>
            </w:r>
          </w:p>
        </w:tc>
        <w:tc>
          <w:tcPr>
            <w:tcW w:w="24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spacing w:line="23" w:lineRule="atLeast"/>
              <w:rPr>
                <w:sz w:val="22"/>
              </w:rPr>
            </w:pPr>
            <w:r w:rsidRPr="00A860AC">
              <w:rPr>
                <w:sz w:val="22"/>
              </w:rPr>
              <w:t>Гранит (плотный) и гранитные породы, очень крепкие песчаники и известняки, кварцевые рудные жилы, крепкий конгломерат, очень крепкие железные руды</w:t>
            </w:r>
          </w:p>
        </w:tc>
        <w:tc>
          <w:tcPr>
            <w:tcW w:w="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10</w:t>
            </w:r>
          </w:p>
        </w:tc>
      </w:tr>
      <w:tr w:rsidR="00763E6A" w:rsidRPr="00A860AC" w:rsidTr="002E42E3">
        <w:trPr>
          <w:trHeight w:val="23"/>
        </w:trPr>
        <w:tc>
          <w:tcPr>
            <w:tcW w:w="7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За</w:t>
            </w:r>
          </w:p>
        </w:tc>
        <w:tc>
          <w:tcPr>
            <w:tcW w:w="8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spacing w:line="23" w:lineRule="atLeast"/>
              <w:rPr>
                <w:sz w:val="22"/>
              </w:rPr>
            </w:pPr>
            <w:r w:rsidRPr="00A860AC">
              <w:rPr>
                <w:sz w:val="22"/>
              </w:rPr>
              <w:t>Крепкие</w:t>
            </w:r>
          </w:p>
        </w:tc>
        <w:tc>
          <w:tcPr>
            <w:tcW w:w="24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spacing w:line="23" w:lineRule="atLeast"/>
              <w:rPr>
                <w:sz w:val="22"/>
              </w:rPr>
            </w:pPr>
            <w:r w:rsidRPr="00A860AC">
              <w:rPr>
                <w:sz w:val="22"/>
              </w:rPr>
              <w:t>Известняки (крепкие), некрепкий гранит, крепкие песчаники, крепкий мрамор, доломит, колчеданы</w:t>
            </w:r>
          </w:p>
        </w:tc>
        <w:tc>
          <w:tcPr>
            <w:tcW w:w="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8</w:t>
            </w:r>
          </w:p>
        </w:tc>
      </w:tr>
      <w:tr w:rsidR="00763E6A" w:rsidRPr="00A860AC" w:rsidTr="002E42E3">
        <w:trPr>
          <w:trHeight w:val="23"/>
        </w:trPr>
        <w:tc>
          <w:tcPr>
            <w:tcW w:w="7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4</w:t>
            </w:r>
          </w:p>
        </w:tc>
        <w:tc>
          <w:tcPr>
            <w:tcW w:w="8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spacing w:line="23" w:lineRule="atLeast"/>
              <w:rPr>
                <w:sz w:val="22"/>
              </w:rPr>
            </w:pPr>
            <w:r w:rsidRPr="00A860AC">
              <w:rPr>
                <w:sz w:val="22"/>
              </w:rPr>
              <w:t>Довольно крепкие</w:t>
            </w:r>
          </w:p>
        </w:tc>
        <w:tc>
          <w:tcPr>
            <w:tcW w:w="24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spacing w:line="23" w:lineRule="atLeast"/>
              <w:rPr>
                <w:sz w:val="22"/>
              </w:rPr>
            </w:pPr>
            <w:r w:rsidRPr="00A860AC">
              <w:rPr>
                <w:sz w:val="22"/>
              </w:rPr>
              <w:t>Обычный песчаник, железные руды</w:t>
            </w:r>
          </w:p>
        </w:tc>
        <w:tc>
          <w:tcPr>
            <w:tcW w:w="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6</w:t>
            </w:r>
          </w:p>
        </w:tc>
      </w:tr>
      <w:tr w:rsidR="00763E6A" w:rsidRPr="00A860AC" w:rsidTr="002E42E3">
        <w:trPr>
          <w:trHeight w:val="23"/>
        </w:trPr>
        <w:tc>
          <w:tcPr>
            <w:tcW w:w="7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4а</w:t>
            </w:r>
          </w:p>
        </w:tc>
        <w:tc>
          <w:tcPr>
            <w:tcW w:w="8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spacing w:line="23" w:lineRule="atLeast"/>
              <w:rPr>
                <w:sz w:val="22"/>
              </w:rPr>
            </w:pPr>
            <w:r w:rsidRPr="00A860AC">
              <w:rPr>
                <w:sz w:val="22"/>
              </w:rPr>
              <w:t>Довольно крепкие</w:t>
            </w:r>
          </w:p>
        </w:tc>
        <w:tc>
          <w:tcPr>
            <w:tcW w:w="24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spacing w:line="23" w:lineRule="atLeast"/>
              <w:rPr>
                <w:sz w:val="22"/>
              </w:rPr>
            </w:pPr>
            <w:r w:rsidRPr="00A860AC">
              <w:rPr>
                <w:sz w:val="22"/>
              </w:rPr>
              <w:t>Песчанистые сланцы, сланцевые песчаники</w:t>
            </w:r>
          </w:p>
        </w:tc>
        <w:tc>
          <w:tcPr>
            <w:tcW w:w="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5</w:t>
            </w:r>
          </w:p>
        </w:tc>
      </w:tr>
      <w:tr w:rsidR="00763E6A" w:rsidRPr="00A860AC" w:rsidTr="002E42E3">
        <w:trPr>
          <w:trHeight w:val="23"/>
        </w:trPr>
        <w:tc>
          <w:tcPr>
            <w:tcW w:w="7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5</w:t>
            </w:r>
          </w:p>
        </w:tc>
        <w:tc>
          <w:tcPr>
            <w:tcW w:w="8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spacing w:line="23" w:lineRule="atLeast"/>
              <w:rPr>
                <w:sz w:val="22"/>
              </w:rPr>
            </w:pPr>
            <w:r w:rsidRPr="00A860AC">
              <w:rPr>
                <w:sz w:val="22"/>
              </w:rPr>
              <w:t>Средние</w:t>
            </w:r>
          </w:p>
        </w:tc>
        <w:tc>
          <w:tcPr>
            <w:tcW w:w="24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spacing w:line="23" w:lineRule="atLeast"/>
              <w:rPr>
                <w:sz w:val="22"/>
              </w:rPr>
            </w:pPr>
            <w:r w:rsidRPr="00A860AC">
              <w:rPr>
                <w:sz w:val="22"/>
              </w:rPr>
              <w:t>Крепкий глинистый сланец, некрепкий песчаник и известняк, мягкий конгломерат</w:t>
            </w:r>
          </w:p>
        </w:tc>
        <w:tc>
          <w:tcPr>
            <w:tcW w:w="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4</w:t>
            </w:r>
          </w:p>
        </w:tc>
      </w:tr>
      <w:tr w:rsidR="00763E6A" w:rsidRPr="00A860AC" w:rsidTr="002E42E3">
        <w:trPr>
          <w:trHeight w:val="23"/>
        </w:trPr>
        <w:tc>
          <w:tcPr>
            <w:tcW w:w="7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5а</w:t>
            </w:r>
          </w:p>
        </w:tc>
        <w:tc>
          <w:tcPr>
            <w:tcW w:w="8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spacing w:line="23" w:lineRule="atLeast"/>
              <w:rPr>
                <w:sz w:val="22"/>
              </w:rPr>
            </w:pPr>
            <w:r w:rsidRPr="00A860AC">
              <w:rPr>
                <w:sz w:val="22"/>
              </w:rPr>
              <w:t>Средние</w:t>
            </w:r>
          </w:p>
        </w:tc>
        <w:tc>
          <w:tcPr>
            <w:tcW w:w="24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spacing w:line="23" w:lineRule="atLeast"/>
              <w:rPr>
                <w:sz w:val="22"/>
              </w:rPr>
            </w:pPr>
            <w:r w:rsidRPr="00A860AC">
              <w:rPr>
                <w:sz w:val="22"/>
              </w:rPr>
              <w:t>Разнообразные сланцы (некрепкие), плотный мергель</w:t>
            </w:r>
          </w:p>
        </w:tc>
        <w:tc>
          <w:tcPr>
            <w:tcW w:w="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3</w:t>
            </w:r>
          </w:p>
        </w:tc>
      </w:tr>
      <w:tr w:rsidR="00763E6A" w:rsidRPr="00A860AC" w:rsidTr="002E42E3">
        <w:trPr>
          <w:trHeight w:val="23"/>
        </w:trPr>
        <w:tc>
          <w:tcPr>
            <w:tcW w:w="7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6</w:t>
            </w:r>
          </w:p>
        </w:tc>
        <w:tc>
          <w:tcPr>
            <w:tcW w:w="8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spacing w:line="23" w:lineRule="atLeast"/>
              <w:rPr>
                <w:sz w:val="22"/>
              </w:rPr>
            </w:pPr>
            <w:r w:rsidRPr="00A860AC">
              <w:rPr>
                <w:sz w:val="22"/>
              </w:rPr>
              <w:t>Довольно мягкие</w:t>
            </w:r>
          </w:p>
        </w:tc>
        <w:tc>
          <w:tcPr>
            <w:tcW w:w="24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spacing w:line="23" w:lineRule="atLeast"/>
              <w:rPr>
                <w:sz w:val="22"/>
              </w:rPr>
            </w:pPr>
            <w:r w:rsidRPr="00A860AC">
              <w:rPr>
                <w:sz w:val="22"/>
              </w:rPr>
              <w:t>Мягкий сланец, очень мягкий известняк, мел, каменная соль, гипс, мерзлый грунт, разрушенный песчаник, сцементированная галька и хрящ, каменистый грунт</w:t>
            </w:r>
          </w:p>
        </w:tc>
        <w:tc>
          <w:tcPr>
            <w:tcW w:w="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</w:t>
            </w:r>
          </w:p>
        </w:tc>
      </w:tr>
      <w:tr w:rsidR="00763E6A" w:rsidRPr="00A860AC" w:rsidTr="002E42E3">
        <w:trPr>
          <w:trHeight w:val="23"/>
        </w:trPr>
        <w:tc>
          <w:tcPr>
            <w:tcW w:w="7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6а</w:t>
            </w:r>
          </w:p>
        </w:tc>
        <w:tc>
          <w:tcPr>
            <w:tcW w:w="8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spacing w:line="23" w:lineRule="atLeast"/>
              <w:rPr>
                <w:sz w:val="22"/>
              </w:rPr>
            </w:pPr>
            <w:r w:rsidRPr="00A860AC">
              <w:rPr>
                <w:sz w:val="22"/>
              </w:rPr>
              <w:t>Довольно мягкие</w:t>
            </w:r>
          </w:p>
        </w:tc>
        <w:tc>
          <w:tcPr>
            <w:tcW w:w="24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spacing w:line="23" w:lineRule="atLeast"/>
              <w:rPr>
                <w:sz w:val="22"/>
              </w:rPr>
            </w:pPr>
            <w:r w:rsidRPr="00A860AC">
              <w:rPr>
                <w:sz w:val="22"/>
              </w:rPr>
              <w:t>Щебенистый грунт, разрушенный сланец, слежавшаяся галька и щебень, крепкий каменный уголь, отвердевшая глина</w:t>
            </w:r>
          </w:p>
        </w:tc>
        <w:tc>
          <w:tcPr>
            <w:tcW w:w="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1,5</w:t>
            </w:r>
          </w:p>
        </w:tc>
      </w:tr>
      <w:tr w:rsidR="00763E6A" w:rsidRPr="00A860AC" w:rsidTr="002E42E3">
        <w:trPr>
          <w:trHeight w:val="23"/>
        </w:trPr>
        <w:tc>
          <w:tcPr>
            <w:tcW w:w="7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7</w:t>
            </w:r>
          </w:p>
        </w:tc>
        <w:tc>
          <w:tcPr>
            <w:tcW w:w="8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spacing w:line="23" w:lineRule="atLeast"/>
              <w:rPr>
                <w:sz w:val="22"/>
              </w:rPr>
            </w:pPr>
            <w:r w:rsidRPr="00A860AC">
              <w:rPr>
                <w:sz w:val="22"/>
              </w:rPr>
              <w:t>Мягкие</w:t>
            </w:r>
          </w:p>
        </w:tc>
        <w:tc>
          <w:tcPr>
            <w:tcW w:w="24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spacing w:line="23" w:lineRule="atLeast"/>
              <w:rPr>
                <w:sz w:val="22"/>
              </w:rPr>
            </w:pPr>
            <w:r w:rsidRPr="00A860AC">
              <w:rPr>
                <w:sz w:val="22"/>
              </w:rPr>
              <w:t>Глина (плотная), мягкий каменный уголь, крепкий нанос - глинистый грунт</w:t>
            </w:r>
          </w:p>
        </w:tc>
        <w:tc>
          <w:tcPr>
            <w:tcW w:w="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1,0</w:t>
            </w:r>
          </w:p>
        </w:tc>
      </w:tr>
      <w:tr w:rsidR="00763E6A" w:rsidRPr="00A860AC" w:rsidTr="002E42E3">
        <w:trPr>
          <w:trHeight w:val="23"/>
        </w:trPr>
        <w:tc>
          <w:tcPr>
            <w:tcW w:w="7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7а</w:t>
            </w:r>
          </w:p>
        </w:tc>
        <w:tc>
          <w:tcPr>
            <w:tcW w:w="8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spacing w:line="23" w:lineRule="atLeast"/>
              <w:rPr>
                <w:sz w:val="22"/>
              </w:rPr>
            </w:pPr>
            <w:r w:rsidRPr="00A860AC">
              <w:rPr>
                <w:sz w:val="22"/>
              </w:rPr>
              <w:t>Мягкие</w:t>
            </w:r>
          </w:p>
        </w:tc>
        <w:tc>
          <w:tcPr>
            <w:tcW w:w="24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spacing w:line="23" w:lineRule="atLeast"/>
              <w:rPr>
                <w:sz w:val="22"/>
              </w:rPr>
            </w:pPr>
            <w:r w:rsidRPr="00A860AC">
              <w:rPr>
                <w:sz w:val="22"/>
              </w:rPr>
              <w:t>Легкая песчанистая глина, лесс, гравий</w:t>
            </w:r>
          </w:p>
        </w:tc>
        <w:tc>
          <w:tcPr>
            <w:tcW w:w="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0,8</w:t>
            </w:r>
          </w:p>
        </w:tc>
      </w:tr>
      <w:tr w:rsidR="00763E6A" w:rsidRPr="00A860AC" w:rsidTr="002E42E3">
        <w:trPr>
          <w:trHeight w:val="23"/>
        </w:trPr>
        <w:tc>
          <w:tcPr>
            <w:tcW w:w="7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8</w:t>
            </w:r>
          </w:p>
        </w:tc>
        <w:tc>
          <w:tcPr>
            <w:tcW w:w="8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spacing w:line="23" w:lineRule="atLeast"/>
              <w:rPr>
                <w:sz w:val="22"/>
              </w:rPr>
            </w:pPr>
            <w:r w:rsidRPr="00A860AC">
              <w:rPr>
                <w:sz w:val="22"/>
              </w:rPr>
              <w:t>Землистые</w:t>
            </w:r>
          </w:p>
        </w:tc>
        <w:tc>
          <w:tcPr>
            <w:tcW w:w="24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spacing w:line="23" w:lineRule="atLeast"/>
              <w:rPr>
                <w:sz w:val="22"/>
              </w:rPr>
            </w:pPr>
            <w:r w:rsidRPr="00A860AC">
              <w:rPr>
                <w:sz w:val="22"/>
              </w:rPr>
              <w:t>Растительная земля, торф, легкий суглинок, сырой песок</w:t>
            </w:r>
          </w:p>
        </w:tc>
        <w:tc>
          <w:tcPr>
            <w:tcW w:w="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0,6</w:t>
            </w:r>
          </w:p>
        </w:tc>
      </w:tr>
      <w:tr w:rsidR="00763E6A" w:rsidRPr="00A860AC" w:rsidTr="002E42E3">
        <w:trPr>
          <w:trHeight w:val="23"/>
        </w:trPr>
        <w:tc>
          <w:tcPr>
            <w:tcW w:w="7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9</w:t>
            </w:r>
          </w:p>
        </w:tc>
        <w:tc>
          <w:tcPr>
            <w:tcW w:w="8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spacing w:line="23" w:lineRule="atLeast"/>
              <w:rPr>
                <w:sz w:val="22"/>
              </w:rPr>
            </w:pPr>
            <w:r w:rsidRPr="00A860AC">
              <w:rPr>
                <w:sz w:val="22"/>
              </w:rPr>
              <w:t>Сыпучие</w:t>
            </w:r>
          </w:p>
        </w:tc>
        <w:tc>
          <w:tcPr>
            <w:tcW w:w="24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spacing w:line="23" w:lineRule="atLeast"/>
              <w:rPr>
                <w:sz w:val="22"/>
              </w:rPr>
            </w:pPr>
            <w:r w:rsidRPr="00A860AC">
              <w:rPr>
                <w:sz w:val="22"/>
              </w:rPr>
              <w:t>Песок осыпи, мелкий гравий, насыпная земля, добытый уголь</w:t>
            </w:r>
          </w:p>
        </w:tc>
        <w:tc>
          <w:tcPr>
            <w:tcW w:w="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0,5</w:t>
            </w:r>
          </w:p>
        </w:tc>
      </w:tr>
      <w:tr w:rsidR="00763E6A" w:rsidRPr="00A860AC" w:rsidTr="002E42E3">
        <w:trPr>
          <w:trHeight w:val="23"/>
        </w:trPr>
        <w:tc>
          <w:tcPr>
            <w:tcW w:w="7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10</w:t>
            </w:r>
          </w:p>
        </w:tc>
        <w:tc>
          <w:tcPr>
            <w:tcW w:w="8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spacing w:line="23" w:lineRule="atLeast"/>
              <w:rPr>
                <w:sz w:val="22"/>
              </w:rPr>
            </w:pPr>
            <w:r w:rsidRPr="00A860AC">
              <w:rPr>
                <w:sz w:val="22"/>
              </w:rPr>
              <w:t>Плывучие</w:t>
            </w:r>
          </w:p>
        </w:tc>
        <w:tc>
          <w:tcPr>
            <w:tcW w:w="241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spacing w:line="23" w:lineRule="atLeast"/>
              <w:rPr>
                <w:sz w:val="22"/>
              </w:rPr>
            </w:pPr>
            <w:r w:rsidRPr="00A860AC">
              <w:rPr>
                <w:sz w:val="22"/>
              </w:rPr>
              <w:t>Плывуны, болотный грунт, разжиженный лесс и другие разжиженные грунты</w:t>
            </w:r>
          </w:p>
        </w:tc>
        <w:tc>
          <w:tcPr>
            <w:tcW w:w="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spacing w:line="23" w:lineRule="atLeast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0,3</w:t>
            </w:r>
          </w:p>
        </w:tc>
      </w:tr>
    </w:tbl>
    <w:p w:rsidR="004134A1" w:rsidRPr="00A860AC" w:rsidRDefault="004134A1" w:rsidP="004134A1">
      <w:pPr>
        <w:ind w:firstLine="709"/>
        <w:jc w:val="both"/>
        <w:rPr>
          <w:sz w:val="28"/>
          <w:szCs w:val="28"/>
        </w:rPr>
      </w:pPr>
    </w:p>
    <w:p w:rsidR="004134A1" w:rsidRPr="00A860AC" w:rsidRDefault="004134A1" w:rsidP="004134A1">
      <w:pPr>
        <w:ind w:firstLine="709"/>
        <w:jc w:val="both"/>
        <w:rPr>
          <w:sz w:val="28"/>
          <w:szCs w:val="28"/>
        </w:rPr>
      </w:pPr>
    </w:p>
    <w:p w:rsidR="002E42E3" w:rsidRPr="00A860AC" w:rsidRDefault="002E42E3" w:rsidP="002E42E3">
      <w:pPr>
        <w:rPr>
          <w:b/>
        </w:rPr>
      </w:pPr>
      <w:r w:rsidRPr="00A860AC">
        <w:rPr>
          <w:b/>
        </w:rPr>
        <w:t>Таблица 20</w:t>
      </w:r>
    </w:p>
    <w:p w:rsidR="00763E6A" w:rsidRPr="00A860AC" w:rsidRDefault="00763E6A" w:rsidP="002E42E3">
      <w:r w:rsidRPr="00A860AC">
        <w:rPr>
          <w:rStyle w:val="s1"/>
        </w:rPr>
        <w:t>Удельное содержание газообразных загрязняющих веществ в пылегазовом облаке и взорванной горной породе, т/т</w:t>
      </w:r>
      <w:r w:rsidRPr="00A860AC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0"/>
        <w:gridCol w:w="2083"/>
        <w:gridCol w:w="1428"/>
        <w:gridCol w:w="1292"/>
        <w:gridCol w:w="1428"/>
        <w:gridCol w:w="1292"/>
      </w:tblGrid>
      <w:tr w:rsidR="00763E6A" w:rsidRPr="00A860AC" w:rsidTr="002E42E3"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Взрывчатые вещества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Коэффициент крепости породы</w:t>
            </w:r>
          </w:p>
        </w:tc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jc w:val="center"/>
              <w:rPr>
                <w:sz w:val="22"/>
              </w:rPr>
            </w:pPr>
            <w:r w:rsidRPr="00A860AC">
              <w:rPr>
                <w:sz w:val="22"/>
              </w:rPr>
              <w:t>Пылегазовое облако,</w:t>
            </w:r>
          </w:p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proofErr w:type="spellStart"/>
            <w:r w:rsidRPr="00A860AC">
              <w:rPr>
                <w:sz w:val="22"/>
              </w:rPr>
              <w:t>q</w:t>
            </w:r>
            <w:r w:rsidRPr="00A860AC">
              <w:rPr>
                <w:sz w:val="22"/>
                <w:vertAlign w:val="subscript"/>
              </w:rPr>
              <w:t>ij</w:t>
            </w:r>
            <w:proofErr w:type="spellEnd"/>
          </w:p>
        </w:tc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 xml:space="preserve">Взорванная горная порода, </w:t>
            </w:r>
            <w:r w:rsidRPr="00A860AC">
              <w:rPr>
                <w:noProof/>
                <w:sz w:val="22"/>
              </w:rPr>
              <w:drawing>
                <wp:inline distT="0" distB="0" distL="0" distR="0" wp14:anchorId="1218A2FB" wp14:editId="56313AB1">
                  <wp:extent cx="180975" cy="266700"/>
                  <wp:effectExtent l="0" t="0" r="9525" b="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192.168.0.93/api/DocumentObject/GetImageAsync?ImageId=401850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3E6A" w:rsidRPr="00A860AC" w:rsidTr="002E42E3">
        <w:tc>
          <w:tcPr>
            <w:tcW w:w="0" w:type="auto"/>
            <w:vMerge/>
            <w:vAlign w:val="center"/>
            <w:hideMark/>
          </w:tcPr>
          <w:p w:rsidR="00763E6A" w:rsidRPr="00A860AC" w:rsidRDefault="00763E6A" w:rsidP="00742142">
            <w:pPr>
              <w:rPr>
                <w:sz w:val="22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63E6A" w:rsidRPr="00A860AC" w:rsidRDefault="00763E6A" w:rsidP="00742142">
            <w:pPr>
              <w:rPr>
                <w:sz w:val="22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A860AC">
              <w:rPr>
                <w:sz w:val="22"/>
              </w:rPr>
              <w:t>оксид углерода (СО)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оксиды азота (</w:t>
            </w:r>
            <w:proofErr w:type="spellStart"/>
            <w:r w:rsidRPr="00A860AC">
              <w:rPr>
                <w:sz w:val="22"/>
              </w:rPr>
              <w:t>NO</w:t>
            </w:r>
            <w:r w:rsidRPr="00A860AC">
              <w:rPr>
                <w:sz w:val="22"/>
                <w:vertAlign w:val="subscript"/>
              </w:rPr>
              <w:t>х</w:t>
            </w:r>
            <w:proofErr w:type="spellEnd"/>
            <w:r w:rsidRPr="00A860AC">
              <w:rPr>
                <w:sz w:val="22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A860AC">
              <w:rPr>
                <w:sz w:val="22"/>
              </w:rPr>
              <w:t>оксид углерода (СО)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оксиды азота (</w:t>
            </w:r>
            <w:proofErr w:type="spellStart"/>
            <w:r w:rsidRPr="00A860AC">
              <w:rPr>
                <w:sz w:val="22"/>
              </w:rPr>
              <w:t>NO</w:t>
            </w:r>
            <w:r w:rsidRPr="00A860AC">
              <w:rPr>
                <w:sz w:val="22"/>
                <w:vertAlign w:val="subscript"/>
              </w:rPr>
              <w:t>х</w:t>
            </w:r>
            <w:proofErr w:type="spellEnd"/>
            <w:r w:rsidRPr="00A860AC">
              <w:rPr>
                <w:sz w:val="22"/>
              </w:rPr>
              <w:t>)</w:t>
            </w:r>
          </w:p>
        </w:tc>
      </w:tr>
      <w:tr w:rsidR="00763E6A" w:rsidRPr="00A860AC" w:rsidTr="002E42E3"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jc w:val="thaiDistribute"/>
              <w:rPr>
                <w:sz w:val="22"/>
              </w:rPr>
            </w:pPr>
            <w:proofErr w:type="spellStart"/>
            <w:r w:rsidRPr="00A860AC">
              <w:rPr>
                <w:sz w:val="22"/>
              </w:rPr>
              <w:t>Граммонит</w:t>
            </w:r>
            <w:proofErr w:type="spellEnd"/>
          </w:p>
          <w:p w:rsidR="00763E6A" w:rsidRPr="00A860AC" w:rsidRDefault="00763E6A" w:rsidP="00742142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A860AC">
              <w:rPr>
                <w:sz w:val="22"/>
              </w:rPr>
              <w:t>Аммонит №ЖВ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&gt;14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0,014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0,0025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0,0010</w:t>
            </w:r>
          </w:p>
        </w:tc>
      </w:tr>
      <w:tr w:rsidR="00763E6A" w:rsidRPr="00A860AC" w:rsidTr="002E42E3">
        <w:tc>
          <w:tcPr>
            <w:tcW w:w="0" w:type="auto"/>
            <w:vMerge/>
            <w:vAlign w:val="center"/>
            <w:hideMark/>
          </w:tcPr>
          <w:p w:rsidR="00763E6A" w:rsidRPr="00A860AC" w:rsidRDefault="00763E6A" w:rsidP="00742142">
            <w:pPr>
              <w:rPr>
                <w:sz w:val="22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 xml:space="preserve">&gt;13 - </w:t>
            </w:r>
            <w:r w:rsidRPr="00A860AC">
              <w:rPr>
                <w:sz w:val="22"/>
              </w:rPr>
              <w:sym w:font="Symbol" w:char="F0A3"/>
            </w:r>
            <w:r w:rsidRPr="00A860AC">
              <w:rPr>
                <w:sz w:val="22"/>
              </w:rPr>
              <w:t>14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0,012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0,0034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0,0013</w:t>
            </w:r>
          </w:p>
        </w:tc>
      </w:tr>
      <w:tr w:rsidR="00763E6A" w:rsidRPr="00A860AC" w:rsidTr="002E42E3">
        <w:tc>
          <w:tcPr>
            <w:tcW w:w="0" w:type="auto"/>
            <w:vMerge/>
            <w:vAlign w:val="center"/>
            <w:hideMark/>
          </w:tcPr>
          <w:p w:rsidR="00763E6A" w:rsidRPr="00A860AC" w:rsidRDefault="00763E6A" w:rsidP="00742142">
            <w:pPr>
              <w:rPr>
                <w:sz w:val="22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 xml:space="preserve">&gt;12 - </w:t>
            </w:r>
            <w:r w:rsidRPr="00A860AC">
              <w:rPr>
                <w:sz w:val="22"/>
              </w:rPr>
              <w:sym w:font="Symbol" w:char="F0A3"/>
            </w:r>
            <w:r w:rsidRPr="00A860AC">
              <w:rPr>
                <w:sz w:val="22"/>
              </w:rPr>
              <w:t>13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0,011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0,0034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0,0015</w:t>
            </w:r>
          </w:p>
        </w:tc>
      </w:tr>
      <w:tr w:rsidR="00763E6A" w:rsidRPr="00A860AC" w:rsidTr="002E42E3">
        <w:tc>
          <w:tcPr>
            <w:tcW w:w="0" w:type="auto"/>
            <w:vMerge/>
            <w:vAlign w:val="center"/>
            <w:hideMark/>
          </w:tcPr>
          <w:p w:rsidR="00763E6A" w:rsidRPr="00A860AC" w:rsidRDefault="00763E6A" w:rsidP="00742142">
            <w:pPr>
              <w:rPr>
                <w:sz w:val="22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 xml:space="preserve">&gt;10 - </w:t>
            </w:r>
            <w:r w:rsidRPr="00A860AC">
              <w:rPr>
                <w:sz w:val="22"/>
              </w:rPr>
              <w:sym w:font="Symbol" w:char="F0A3"/>
            </w:r>
            <w:r w:rsidRPr="00A860AC">
              <w:rPr>
                <w:sz w:val="22"/>
              </w:rPr>
              <w:t>12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0,0067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0,0031</w:t>
            </w:r>
          </w:p>
        </w:tc>
      </w:tr>
      <w:tr w:rsidR="00763E6A" w:rsidRPr="00A860AC" w:rsidTr="002E42E3">
        <w:tc>
          <w:tcPr>
            <w:tcW w:w="0" w:type="auto"/>
            <w:vMerge/>
            <w:vAlign w:val="center"/>
            <w:hideMark/>
          </w:tcPr>
          <w:p w:rsidR="00763E6A" w:rsidRPr="00A860AC" w:rsidRDefault="00763E6A" w:rsidP="00742142">
            <w:pPr>
              <w:rPr>
                <w:sz w:val="22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 xml:space="preserve">&gt;8 - </w:t>
            </w:r>
            <w:r w:rsidRPr="00A860AC">
              <w:rPr>
                <w:sz w:val="22"/>
              </w:rPr>
              <w:sym w:font="Symbol" w:char="F0A3"/>
            </w:r>
            <w:r w:rsidRPr="00A860AC">
              <w:rPr>
                <w:sz w:val="22"/>
              </w:rPr>
              <w:t>10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0,0070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0,0038</w:t>
            </w:r>
          </w:p>
        </w:tc>
      </w:tr>
      <w:tr w:rsidR="00763E6A" w:rsidRPr="00A860AC" w:rsidTr="002E42E3">
        <w:tc>
          <w:tcPr>
            <w:tcW w:w="0" w:type="auto"/>
            <w:vMerge/>
            <w:vAlign w:val="center"/>
            <w:hideMark/>
          </w:tcPr>
          <w:p w:rsidR="00763E6A" w:rsidRPr="00A860AC" w:rsidRDefault="00763E6A" w:rsidP="00742142">
            <w:pPr>
              <w:rPr>
                <w:sz w:val="22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 xml:space="preserve">&gt;6 - </w:t>
            </w:r>
            <w:r w:rsidRPr="00A860AC">
              <w:rPr>
                <w:sz w:val="22"/>
              </w:rPr>
              <w:sym w:font="Symbol" w:char="F0A3"/>
            </w:r>
            <w:r w:rsidRPr="00A860AC">
              <w:rPr>
                <w:sz w:val="22"/>
              </w:rPr>
              <w:t>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0,0080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0,0035</w:t>
            </w:r>
          </w:p>
        </w:tc>
      </w:tr>
      <w:tr w:rsidR="00763E6A" w:rsidRPr="00A860AC" w:rsidTr="002E42E3">
        <w:tc>
          <w:tcPr>
            <w:tcW w:w="0" w:type="auto"/>
            <w:vMerge/>
            <w:vAlign w:val="center"/>
            <w:hideMark/>
          </w:tcPr>
          <w:p w:rsidR="00763E6A" w:rsidRPr="00A860AC" w:rsidRDefault="00763E6A" w:rsidP="00742142">
            <w:pPr>
              <w:rPr>
                <w:sz w:val="22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sym w:font="Symbol" w:char="F0A3"/>
            </w:r>
            <w:r w:rsidRPr="00A860AC">
              <w:rPr>
                <w:sz w:val="22"/>
              </w:rPr>
              <w:t>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0,0097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0,0041</w:t>
            </w:r>
          </w:p>
        </w:tc>
      </w:tr>
      <w:tr w:rsidR="00763E6A" w:rsidRPr="00A860AC" w:rsidTr="002E42E3"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  <w:rPr>
                <w:sz w:val="22"/>
              </w:rPr>
            </w:pPr>
            <w:proofErr w:type="spellStart"/>
            <w:r w:rsidRPr="00A860AC">
              <w:rPr>
                <w:sz w:val="22"/>
              </w:rPr>
              <w:t>Граммонит</w:t>
            </w:r>
            <w:proofErr w:type="spellEnd"/>
            <w:r w:rsidRPr="00A860AC">
              <w:rPr>
                <w:sz w:val="22"/>
              </w:rPr>
              <w:t xml:space="preserve"> ТКТК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&gt;13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0,029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0,0028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0,012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0,0011</w:t>
            </w:r>
          </w:p>
        </w:tc>
      </w:tr>
      <w:tr w:rsidR="00763E6A" w:rsidRPr="00A860AC" w:rsidTr="002E42E3">
        <w:tc>
          <w:tcPr>
            <w:tcW w:w="0" w:type="auto"/>
            <w:vMerge/>
            <w:vAlign w:val="center"/>
            <w:hideMark/>
          </w:tcPr>
          <w:p w:rsidR="00763E6A" w:rsidRPr="00A860AC" w:rsidRDefault="00763E6A" w:rsidP="00742142">
            <w:pPr>
              <w:rPr>
                <w:sz w:val="22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sym w:font="Symbol" w:char="F0A3"/>
            </w:r>
            <w:r w:rsidRPr="00A860AC">
              <w:rPr>
                <w:sz w:val="22"/>
              </w:rPr>
              <w:t>13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0,027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0,0032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0,012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0,0015</w:t>
            </w:r>
          </w:p>
        </w:tc>
      </w:tr>
      <w:tr w:rsidR="00763E6A" w:rsidRPr="00A860AC" w:rsidTr="002E42E3"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  <w:rPr>
                <w:sz w:val="22"/>
              </w:rPr>
            </w:pPr>
            <w:proofErr w:type="spellStart"/>
            <w:r w:rsidRPr="00A860AC">
              <w:rPr>
                <w:sz w:val="22"/>
              </w:rPr>
              <w:lastRenderedPageBreak/>
              <w:t>Гранулотол</w:t>
            </w:r>
            <w:proofErr w:type="spell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&gt;16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0,065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0,0021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0,023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0,0007</w:t>
            </w:r>
          </w:p>
        </w:tc>
      </w:tr>
      <w:tr w:rsidR="00763E6A" w:rsidRPr="00A860AC" w:rsidTr="002E42E3">
        <w:tc>
          <w:tcPr>
            <w:tcW w:w="0" w:type="auto"/>
            <w:vMerge/>
            <w:vAlign w:val="center"/>
            <w:hideMark/>
          </w:tcPr>
          <w:p w:rsidR="00763E6A" w:rsidRPr="00A860AC" w:rsidRDefault="00763E6A" w:rsidP="00742142">
            <w:pPr>
              <w:rPr>
                <w:sz w:val="22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 xml:space="preserve">&gt;14 - </w:t>
            </w:r>
            <w:r w:rsidRPr="00A860AC">
              <w:rPr>
                <w:sz w:val="22"/>
              </w:rPr>
              <w:sym w:font="Symbol" w:char="F0A3"/>
            </w:r>
            <w:r w:rsidRPr="00A860AC">
              <w:rPr>
                <w:sz w:val="22"/>
              </w:rPr>
              <w:t>16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0,059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0,0029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0,023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0,0011</w:t>
            </w:r>
          </w:p>
        </w:tc>
      </w:tr>
      <w:tr w:rsidR="00763E6A" w:rsidRPr="00A860AC" w:rsidTr="002E42E3">
        <w:tc>
          <w:tcPr>
            <w:tcW w:w="0" w:type="auto"/>
            <w:vMerge/>
            <w:vAlign w:val="center"/>
            <w:hideMark/>
          </w:tcPr>
          <w:p w:rsidR="00763E6A" w:rsidRPr="00A860AC" w:rsidRDefault="00763E6A" w:rsidP="00742142">
            <w:pPr>
              <w:rPr>
                <w:sz w:val="22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 xml:space="preserve">&gt;12 - </w:t>
            </w:r>
            <w:r w:rsidRPr="00A860AC">
              <w:rPr>
                <w:sz w:val="22"/>
              </w:rPr>
              <w:sym w:font="Symbol" w:char="F0A3"/>
            </w:r>
            <w:r w:rsidRPr="00A860AC">
              <w:rPr>
                <w:sz w:val="22"/>
              </w:rPr>
              <w:t>14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0,051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0,0025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0,021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0,0010</w:t>
            </w:r>
          </w:p>
        </w:tc>
      </w:tr>
      <w:tr w:rsidR="00763E6A" w:rsidRPr="00A860AC" w:rsidTr="002E42E3">
        <w:tc>
          <w:tcPr>
            <w:tcW w:w="0" w:type="auto"/>
            <w:vMerge/>
            <w:vAlign w:val="center"/>
            <w:hideMark/>
          </w:tcPr>
          <w:p w:rsidR="00763E6A" w:rsidRPr="00A860AC" w:rsidRDefault="00763E6A" w:rsidP="00742142">
            <w:pPr>
              <w:rPr>
                <w:sz w:val="22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sym w:font="Symbol" w:char="F0A3"/>
            </w:r>
            <w:r w:rsidRPr="00A860AC">
              <w:rPr>
                <w:sz w:val="22"/>
              </w:rPr>
              <w:t>12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0,045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0,0031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0,020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0,0014</w:t>
            </w:r>
          </w:p>
        </w:tc>
      </w:tr>
      <w:tr w:rsidR="00763E6A" w:rsidRPr="00A860AC" w:rsidTr="002E42E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  <w:rPr>
                <w:sz w:val="22"/>
              </w:rPr>
            </w:pPr>
            <w:proofErr w:type="spellStart"/>
            <w:r w:rsidRPr="00A860AC">
              <w:rPr>
                <w:sz w:val="22"/>
              </w:rPr>
              <w:t>Игданит</w:t>
            </w:r>
            <w:proofErr w:type="spellEnd"/>
            <w:r w:rsidRPr="00A860AC">
              <w:rPr>
                <w:sz w:val="22"/>
                <w:vertAlign w:val="superscript"/>
              </w:rPr>
              <w:t>*</w:t>
            </w:r>
            <w:r w:rsidRPr="00A860AC">
              <w:rPr>
                <w:sz w:val="22"/>
              </w:rPr>
              <w:t xml:space="preserve">, </w:t>
            </w:r>
            <w:proofErr w:type="spellStart"/>
            <w:r w:rsidRPr="00A860AC">
              <w:rPr>
                <w:sz w:val="22"/>
              </w:rPr>
              <w:t>порэмит</w:t>
            </w:r>
            <w:proofErr w:type="spellEnd"/>
            <w:r w:rsidRPr="00A860AC">
              <w:rPr>
                <w:sz w:val="22"/>
              </w:rPr>
              <w:t xml:space="preserve">, </w:t>
            </w:r>
            <w:proofErr w:type="spellStart"/>
            <w:r w:rsidRPr="00A860AC">
              <w:rPr>
                <w:sz w:val="22"/>
              </w:rPr>
              <w:t>сибирит</w:t>
            </w:r>
            <w:proofErr w:type="spellEnd"/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8-10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0,011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0,0063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0,0018</w:t>
            </w:r>
          </w:p>
        </w:tc>
      </w:tr>
      <w:tr w:rsidR="00763E6A" w:rsidRPr="00A860AC" w:rsidTr="002E42E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  <w:rPr>
                <w:sz w:val="22"/>
              </w:rPr>
            </w:pPr>
            <w:proofErr w:type="spellStart"/>
            <w:r w:rsidRPr="00A860AC">
              <w:rPr>
                <w:sz w:val="22"/>
              </w:rPr>
              <w:t>Гранулит</w:t>
            </w:r>
            <w:proofErr w:type="spellEnd"/>
            <w:r w:rsidRPr="00A860AC">
              <w:rPr>
                <w:sz w:val="22"/>
              </w:rPr>
              <w:t xml:space="preserve"> С-6М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5-7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0,0070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0,0031</w:t>
            </w:r>
          </w:p>
        </w:tc>
      </w:tr>
      <w:tr w:rsidR="00763E6A" w:rsidRPr="00A860AC" w:rsidTr="002E42E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  <w:rPr>
                <w:sz w:val="22"/>
              </w:rPr>
            </w:pPr>
            <w:proofErr w:type="spellStart"/>
            <w:r w:rsidRPr="00A860AC">
              <w:rPr>
                <w:sz w:val="22"/>
              </w:rPr>
              <w:t>Гранулит</w:t>
            </w:r>
            <w:proofErr w:type="spellEnd"/>
            <w:r w:rsidRPr="00A860AC">
              <w:rPr>
                <w:sz w:val="22"/>
              </w:rPr>
              <w:t xml:space="preserve"> УП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2-4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0,0094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0,0036</w:t>
            </w:r>
          </w:p>
        </w:tc>
      </w:tr>
      <w:tr w:rsidR="00763E6A" w:rsidRPr="00A860AC" w:rsidTr="002E42E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thaiDistribute"/>
              <w:rPr>
                <w:sz w:val="22"/>
              </w:rPr>
            </w:pPr>
            <w:r w:rsidRPr="00A860AC">
              <w:rPr>
                <w:sz w:val="22"/>
              </w:rPr>
              <w:t>Эмульсионные взрывчатые вещества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0,0011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0,0006</w:t>
            </w:r>
          </w:p>
        </w:tc>
      </w:tr>
      <w:tr w:rsidR="00763E6A" w:rsidRPr="00A860AC" w:rsidTr="002E42E3"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both"/>
              <w:rPr>
                <w:sz w:val="22"/>
              </w:rPr>
            </w:pPr>
            <w:r w:rsidRPr="00A860AC">
              <w:rPr>
                <w:sz w:val="22"/>
              </w:rPr>
              <w:t xml:space="preserve">* - данные относятся только к </w:t>
            </w:r>
            <w:proofErr w:type="spellStart"/>
            <w:r w:rsidRPr="00A860AC">
              <w:rPr>
                <w:sz w:val="22"/>
              </w:rPr>
              <w:t>игданиту</w:t>
            </w:r>
            <w:proofErr w:type="spellEnd"/>
            <w:r w:rsidRPr="00A860AC">
              <w:rPr>
                <w:sz w:val="22"/>
              </w:rPr>
              <w:t xml:space="preserve"> на пористой селитре или с загущающими тонкодисперсными добавками</w:t>
            </w:r>
          </w:p>
        </w:tc>
      </w:tr>
    </w:tbl>
    <w:p w:rsidR="00763E6A" w:rsidRPr="00A860AC" w:rsidRDefault="00763E6A" w:rsidP="00763E6A">
      <w:pPr>
        <w:ind w:firstLine="709"/>
        <w:jc w:val="both"/>
        <w:rPr>
          <w:sz w:val="28"/>
          <w:szCs w:val="28"/>
        </w:rPr>
      </w:pPr>
    </w:p>
    <w:p w:rsidR="00763E6A" w:rsidRPr="00A860AC" w:rsidRDefault="00763E6A" w:rsidP="00763E6A">
      <w:pPr>
        <w:ind w:firstLine="709"/>
        <w:jc w:val="both"/>
        <w:rPr>
          <w:sz w:val="28"/>
          <w:szCs w:val="28"/>
        </w:rPr>
      </w:pPr>
    </w:p>
    <w:p w:rsidR="002E42E3" w:rsidRPr="00A860AC" w:rsidRDefault="002E42E3" w:rsidP="002E42E3">
      <w:pPr>
        <w:rPr>
          <w:b/>
        </w:rPr>
      </w:pPr>
      <w:r w:rsidRPr="00A860AC">
        <w:rPr>
          <w:b/>
        </w:rPr>
        <w:t>Таблица 21</w:t>
      </w:r>
    </w:p>
    <w:p w:rsidR="00763E6A" w:rsidRPr="00A860AC" w:rsidRDefault="00763E6A" w:rsidP="002E42E3">
      <w:r w:rsidRPr="00A860AC">
        <w:rPr>
          <w:rStyle w:val="s1"/>
        </w:rPr>
        <w:t xml:space="preserve">Удельное пылевыделение, </w:t>
      </w:r>
      <w:proofErr w:type="spellStart"/>
      <w:r w:rsidRPr="00A860AC">
        <w:rPr>
          <w:rStyle w:val="s1"/>
        </w:rPr>
        <w:t>qn</w:t>
      </w:r>
      <w:proofErr w:type="spellEnd"/>
      <w:r w:rsidRPr="00A860AC">
        <w:rPr>
          <w:rStyle w:val="s1"/>
        </w:rPr>
        <w:t>, кг/на 1м</w:t>
      </w:r>
      <w:r w:rsidRPr="00A860AC">
        <w:rPr>
          <w:rStyle w:val="s1"/>
          <w:vertAlign w:val="superscript"/>
        </w:rPr>
        <w:t>3</w:t>
      </w:r>
      <w:r w:rsidRPr="00A860AC">
        <w:rPr>
          <w:rStyle w:val="s1"/>
        </w:rPr>
        <w:t xml:space="preserve"> взорванной горной породы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1"/>
        <w:gridCol w:w="724"/>
        <w:gridCol w:w="1013"/>
        <w:gridCol w:w="1128"/>
        <w:gridCol w:w="1216"/>
        <w:gridCol w:w="1216"/>
        <w:gridCol w:w="1216"/>
        <w:gridCol w:w="879"/>
      </w:tblGrid>
      <w:tr w:rsidR="00763E6A" w:rsidRPr="00A860AC" w:rsidTr="00742142"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ind w:firstLine="64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Крепость породы, f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ind w:firstLine="64"/>
              <w:jc w:val="center"/>
              <w:rPr>
                <w:sz w:val="22"/>
              </w:rPr>
            </w:pPr>
            <w:r w:rsidRPr="00A860AC">
              <w:rPr>
                <w:sz w:val="22"/>
              </w:rPr>
              <w:sym w:font="Symbol" w:char="F0A3"/>
            </w:r>
            <w:r w:rsidRPr="00A860AC">
              <w:rPr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ind w:firstLine="64"/>
              <w:jc w:val="center"/>
              <w:rPr>
                <w:sz w:val="22"/>
              </w:rPr>
            </w:pPr>
            <w:r w:rsidRPr="00A860AC">
              <w:rPr>
                <w:sz w:val="22"/>
              </w:rPr>
              <w:t xml:space="preserve">&gt;4 - </w:t>
            </w:r>
            <w:r w:rsidRPr="00A860AC">
              <w:rPr>
                <w:sz w:val="22"/>
              </w:rPr>
              <w:sym w:font="Symbol" w:char="F0A3"/>
            </w:r>
            <w:r w:rsidRPr="00A860AC">
              <w:rPr>
                <w:sz w:val="22"/>
              </w:rPr>
              <w:t>6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ind w:firstLine="64"/>
              <w:jc w:val="center"/>
              <w:rPr>
                <w:sz w:val="22"/>
              </w:rPr>
            </w:pPr>
            <w:r w:rsidRPr="00A860AC">
              <w:rPr>
                <w:sz w:val="22"/>
              </w:rPr>
              <w:t xml:space="preserve">&gt;6 - </w:t>
            </w:r>
            <w:r w:rsidRPr="00A860AC">
              <w:rPr>
                <w:sz w:val="22"/>
              </w:rPr>
              <w:sym w:font="Symbol" w:char="F0A3"/>
            </w:r>
            <w:r w:rsidRPr="00A860AC">
              <w:rPr>
                <w:sz w:val="22"/>
              </w:rPr>
              <w:t>8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ind w:firstLine="64"/>
              <w:jc w:val="center"/>
              <w:rPr>
                <w:sz w:val="22"/>
              </w:rPr>
            </w:pPr>
            <w:r w:rsidRPr="00A860AC">
              <w:rPr>
                <w:sz w:val="22"/>
              </w:rPr>
              <w:t xml:space="preserve">&gt;8 - </w:t>
            </w:r>
            <w:r w:rsidRPr="00A860AC">
              <w:rPr>
                <w:sz w:val="22"/>
              </w:rPr>
              <w:sym w:font="Symbol" w:char="F0A3"/>
            </w:r>
            <w:r w:rsidRPr="00A860AC">
              <w:rPr>
                <w:sz w:val="22"/>
              </w:rPr>
              <w:t>10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ind w:firstLine="64"/>
              <w:jc w:val="center"/>
              <w:rPr>
                <w:sz w:val="22"/>
              </w:rPr>
            </w:pPr>
            <w:r w:rsidRPr="00A860AC">
              <w:rPr>
                <w:sz w:val="22"/>
              </w:rPr>
              <w:t xml:space="preserve">&gt;10 - </w:t>
            </w:r>
            <w:r w:rsidRPr="00A860AC">
              <w:rPr>
                <w:sz w:val="22"/>
              </w:rPr>
              <w:sym w:font="Symbol" w:char="F0A3"/>
            </w:r>
            <w:r w:rsidRPr="00A860AC">
              <w:rPr>
                <w:sz w:val="22"/>
              </w:rPr>
              <w:t>12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ind w:firstLine="64"/>
              <w:jc w:val="center"/>
              <w:rPr>
                <w:sz w:val="22"/>
              </w:rPr>
            </w:pPr>
            <w:r w:rsidRPr="00A860AC">
              <w:rPr>
                <w:sz w:val="22"/>
              </w:rPr>
              <w:t xml:space="preserve">&gt;12 - </w:t>
            </w:r>
            <w:r w:rsidRPr="00A860AC">
              <w:rPr>
                <w:sz w:val="22"/>
              </w:rPr>
              <w:sym w:font="Symbol" w:char="F0A3"/>
            </w:r>
            <w:r w:rsidRPr="00A860AC">
              <w:rPr>
                <w:sz w:val="22"/>
              </w:rPr>
              <w:t>14</w:t>
            </w:r>
          </w:p>
        </w:tc>
        <w:tc>
          <w:tcPr>
            <w:tcW w:w="8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ind w:firstLine="64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&gt;14</w:t>
            </w:r>
          </w:p>
        </w:tc>
      </w:tr>
      <w:tr w:rsidR="00763E6A" w:rsidRPr="00A860AC" w:rsidTr="00742142"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ind w:firstLine="64"/>
              <w:jc w:val="thaiDistribute"/>
              <w:rPr>
                <w:sz w:val="22"/>
              </w:rPr>
            </w:pPr>
            <w:r w:rsidRPr="00A860AC">
              <w:rPr>
                <w:sz w:val="22"/>
              </w:rPr>
              <w:t>Удельное пылевыделение, кг/м</w:t>
            </w:r>
            <w:r w:rsidRPr="00A860AC">
              <w:rPr>
                <w:sz w:val="22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ind w:firstLine="64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ind w:firstLine="64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ind w:firstLine="64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ind w:firstLine="64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ind w:firstLine="64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0,09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ind w:firstLine="64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ind w:firstLine="64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0,11</w:t>
            </w:r>
          </w:p>
        </w:tc>
      </w:tr>
    </w:tbl>
    <w:p w:rsidR="00763E6A" w:rsidRPr="00A860AC" w:rsidRDefault="00763E6A" w:rsidP="00763E6A">
      <w:pPr>
        <w:ind w:firstLine="400"/>
        <w:jc w:val="thaiDistribute"/>
      </w:pPr>
      <w:r w:rsidRPr="00A860AC">
        <w:t> </w:t>
      </w:r>
    </w:p>
    <w:p w:rsidR="002E42E3" w:rsidRPr="00A860AC" w:rsidRDefault="002E42E3" w:rsidP="00763E6A">
      <w:pPr>
        <w:ind w:firstLine="400"/>
        <w:jc w:val="thaiDistribute"/>
      </w:pPr>
    </w:p>
    <w:p w:rsidR="002E42E3" w:rsidRPr="00A860AC" w:rsidRDefault="002E42E3" w:rsidP="002E42E3">
      <w:pPr>
        <w:keepNext/>
        <w:jc w:val="both"/>
      </w:pPr>
      <w:r w:rsidRPr="00A860AC">
        <w:rPr>
          <w:b/>
        </w:rPr>
        <w:t>Таблица 22</w:t>
      </w:r>
    </w:p>
    <w:p w:rsidR="00763E6A" w:rsidRPr="00A860AC" w:rsidRDefault="00763E6A" w:rsidP="002E42E3">
      <w:r w:rsidRPr="00A860AC">
        <w:rPr>
          <w:rStyle w:val="s1"/>
        </w:rPr>
        <w:t>Эффективность средств пылеподавления при взрывах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9"/>
        <w:gridCol w:w="2904"/>
      </w:tblGrid>
      <w:tr w:rsidR="00763E6A" w:rsidRPr="00A860AC" w:rsidTr="00742142">
        <w:tc>
          <w:tcPr>
            <w:tcW w:w="6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ind w:firstLine="64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Средства пылеподавления</w:t>
            </w:r>
          </w:p>
        </w:tc>
        <w:tc>
          <w:tcPr>
            <w:tcW w:w="29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ind w:firstLine="64"/>
              <w:jc w:val="center"/>
              <w:rPr>
                <w:sz w:val="22"/>
              </w:rPr>
            </w:pPr>
            <w:r w:rsidRPr="00A860AC">
              <w:rPr>
                <w:i/>
                <w:iCs/>
                <w:sz w:val="22"/>
              </w:rPr>
              <w:sym w:font="Symbol" w:char="F068"/>
            </w:r>
            <w:r w:rsidRPr="00A860AC">
              <w:rPr>
                <w:sz w:val="22"/>
              </w:rPr>
              <w:t>, доли единицы</w:t>
            </w:r>
          </w:p>
        </w:tc>
      </w:tr>
      <w:tr w:rsidR="00763E6A" w:rsidRPr="00A860AC" w:rsidTr="00742142">
        <w:tc>
          <w:tcPr>
            <w:tcW w:w="6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ind w:firstLine="64"/>
              <w:jc w:val="thaiDistribute"/>
              <w:rPr>
                <w:sz w:val="22"/>
              </w:rPr>
            </w:pPr>
            <w:proofErr w:type="spellStart"/>
            <w:r w:rsidRPr="00A860AC">
              <w:rPr>
                <w:sz w:val="22"/>
              </w:rPr>
              <w:t>Гидрозабойка</w:t>
            </w:r>
            <w:proofErr w:type="spellEnd"/>
            <w:r w:rsidRPr="00A860AC">
              <w:rPr>
                <w:sz w:val="22"/>
              </w:rPr>
              <w:t xml:space="preserve"> скважин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ind w:firstLine="64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0,55-0,6</w:t>
            </w:r>
          </w:p>
        </w:tc>
      </w:tr>
      <w:tr w:rsidR="00763E6A" w:rsidRPr="00A860AC" w:rsidTr="00742142">
        <w:tc>
          <w:tcPr>
            <w:tcW w:w="69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ind w:firstLine="64"/>
              <w:jc w:val="thaiDistribute"/>
              <w:rPr>
                <w:sz w:val="22"/>
              </w:rPr>
            </w:pPr>
            <w:r w:rsidRPr="00A860AC">
              <w:rPr>
                <w:sz w:val="22"/>
              </w:rPr>
              <w:t>Поливочные машины, оросительно-вентиляционные установки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ind w:firstLine="64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0,85-0,9</w:t>
            </w:r>
          </w:p>
        </w:tc>
      </w:tr>
    </w:tbl>
    <w:p w:rsidR="002E42E3" w:rsidRPr="00A860AC" w:rsidRDefault="002E42E3" w:rsidP="002E42E3">
      <w:pPr>
        <w:keepNext/>
        <w:jc w:val="both"/>
        <w:rPr>
          <w:rStyle w:val="s0"/>
        </w:rPr>
      </w:pPr>
    </w:p>
    <w:p w:rsidR="002E42E3" w:rsidRPr="00A860AC" w:rsidRDefault="002E42E3" w:rsidP="002E42E3">
      <w:pPr>
        <w:keepNext/>
        <w:jc w:val="both"/>
        <w:rPr>
          <w:rStyle w:val="s0"/>
        </w:rPr>
      </w:pPr>
    </w:p>
    <w:p w:rsidR="002E42E3" w:rsidRPr="00A860AC" w:rsidRDefault="00763E6A" w:rsidP="00CD6AF8">
      <w:pPr>
        <w:keepNext/>
        <w:jc w:val="both"/>
      </w:pPr>
      <w:r w:rsidRPr="00A860AC">
        <w:rPr>
          <w:rStyle w:val="s0"/>
        </w:rPr>
        <w:t> </w:t>
      </w:r>
      <w:r w:rsidR="002E42E3" w:rsidRPr="00A860AC">
        <w:rPr>
          <w:b/>
        </w:rPr>
        <w:t>Таблица 23</w:t>
      </w:r>
    </w:p>
    <w:p w:rsidR="002E42E3" w:rsidRPr="00A860AC" w:rsidRDefault="002E42E3" w:rsidP="002E42E3">
      <w:r w:rsidRPr="00A860AC">
        <w:rPr>
          <w:rStyle w:val="s1"/>
        </w:rPr>
        <w:t>Удельное пылевыделение при работе самоходных дробильных установок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0"/>
        <w:gridCol w:w="3583"/>
      </w:tblGrid>
      <w:tr w:rsidR="00763E6A" w:rsidRPr="00A860AC" w:rsidTr="00742142">
        <w:tc>
          <w:tcPr>
            <w:tcW w:w="31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Наименование агрегата</w:t>
            </w:r>
          </w:p>
        </w:tc>
        <w:tc>
          <w:tcPr>
            <w:tcW w:w="18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keepNext/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Удельное пылевыделение, г/т</w:t>
            </w:r>
          </w:p>
        </w:tc>
      </w:tr>
      <w:tr w:rsidR="00763E6A" w:rsidRPr="00A860AC" w:rsidTr="00742142">
        <w:tc>
          <w:tcPr>
            <w:tcW w:w="3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both"/>
              <w:rPr>
                <w:sz w:val="22"/>
              </w:rPr>
            </w:pPr>
            <w:r w:rsidRPr="00A860AC">
              <w:rPr>
                <w:sz w:val="22"/>
              </w:rPr>
              <w:t>СДА-300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both"/>
              <w:rPr>
                <w:sz w:val="22"/>
              </w:rPr>
            </w:pPr>
            <w:r w:rsidRPr="00A860AC">
              <w:rPr>
                <w:sz w:val="22"/>
              </w:rPr>
              <w:t> </w:t>
            </w:r>
          </w:p>
        </w:tc>
      </w:tr>
      <w:tr w:rsidR="00763E6A" w:rsidRPr="00A860AC" w:rsidTr="00742142">
        <w:tc>
          <w:tcPr>
            <w:tcW w:w="3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both"/>
              <w:rPr>
                <w:sz w:val="22"/>
              </w:rPr>
            </w:pPr>
            <w:r w:rsidRPr="00A860AC">
              <w:rPr>
                <w:sz w:val="22"/>
              </w:rPr>
              <w:t>- без средств пылеулавливания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2,04</w:t>
            </w:r>
          </w:p>
        </w:tc>
      </w:tr>
      <w:tr w:rsidR="00763E6A" w:rsidRPr="00A860AC" w:rsidTr="00742142">
        <w:tc>
          <w:tcPr>
            <w:tcW w:w="3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both"/>
              <w:rPr>
                <w:sz w:val="22"/>
              </w:rPr>
            </w:pPr>
            <w:r w:rsidRPr="00A860AC">
              <w:rPr>
                <w:sz w:val="22"/>
              </w:rPr>
              <w:t>- с использованием пылеулавливающей установки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0,39</w:t>
            </w:r>
          </w:p>
        </w:tc>
      </w:tr>
      <w:tr w:rsidR="00763E6A" w:rsidRPr="00A860AC" w:rsidTr="00742142">
        <w:tc>
          <w:tcPr>
            <w:tcW w:w="3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both"/>
              <w:rPr>
                <w:sz w:val="22"/>
              </w:rPr>
            </w:pPr>
            <w:r w:rsidRPr="00A860AC">
              <w:rPr>
                <w:sz w:val="22"/>
              </w:rPr>
              <w:t>СДА-1000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 </w:t>
            </w:r>
          </w:p>
        </w:tc>
      </w:tr>
      <w:tr w:rsidR="00763E6A" w:rsidRPr="00A860AC" w:rsidTr="00742142">
        <w:tc>
          <w:tcPr>
            <w:tcW w:w="3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both"/>
              <w:rPr>
                <w:sz w:val="22"/>
              </w:rPr>
            </w:pPr>
            <w:r w:rsidRPr="00A860AC">
              <w:rPr>
                <w:sz w:val="22"/>
              </w:rPr>
              <w:t>- без средств пылеулавливания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4,50</w:t>
            </w:r>
          </w:p>
        </w:tc>
      </w:tr>
      <w:tr w:rsidR="00763E6A" w:rsidRPr="00A860AC" w:rsidTr="00742142">
        <w:tc>
          <w:tcPr>
            <w:tcW w:w="3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both"/>
              <w:rPr>
                <w:sz w:val="22"/>
              </w:rPr>
            </w:pPr>
            <w:r w:rsidRPr="00A860AC">
              <w:rPr>
                <w:sz w:val="22"/>
              </w:rPr>
              <w:t>- с использованием системы пылеулавливания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2,25</w:t>
            </w:r>
          </w:p>
        </w:tc>
      </w:tr>
      <w:tr w:rsidR="00763E6A" w:rsidRPr="00A860AC" w:rsidTr="00742142">
        <w:tc>
          <w:tcPr>
            <w:tcW w:w="3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both"/>
              <w:rPr>
                <w:sz w:val="22"/>
              </w:rPr>
            </w:pPr>
            <w:r w:rsidRPr="00A860AC">
              <w:rPr>
                <w:sz w:val="22"/>
              </w:rPr>
              <w:t>ДДА-2000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 </w:t>
            </w:r>
          </w:p>
        </w:tc>
      </w:tr>
      <w:tr w:rsidR="00763E6A" w:rsidRPr="00A860AC" w:rsidTr="00742142">
        <w:tc>
          <w:tcPr>
            <w:tcW w:w="3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both"/>
              <w:rPr>
                <w:sz w:val="22"/>
              </w:rPr>
            </w:pPr>
            <w:r w:rsidRPr="00A860AC">
              <w:rPr>
                <w:sz w:val="22"/>
              </w:rPr>
              <w:t>- без средств пылеулавливания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6,45</w:t>
            </w:r>
          </w:p>
        </w:tc>
      </w:tr>
      <w:tr w:rsidR="00763E6A" w:rsidRPr="00A860AC" w:rsidTr="00742142">
        <w:tc>
          <w:tcPr>
            <w:tcW w:w="3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both"/>
              <w:rPr>
                <w:sz w:val="22"/>
              </w:rPr>
            </w:pPr>
            <w:r w:rsidRPr="00A860AC">
              <w:rPr>
                <w:sz w:val="22"/>
              </w:rPr>
              <w:t>- с использованием системы пылеулавливания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E6A" w:rsidRPr="00A860AC" w:rsidRDefault="00763E6A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1,50</w:t>
            </w:r>
          </w:p>
        </w:tc>
      </w:tr>
    </w:tbl>
    <w:p w:rsidR="004134A1" w:rsidRPr="00A860AC" w:rsidRDefault="004134A1" w:rsidP="00D1681A">
      <w:pPr>
        <w:ind w:firstLine="709"/>
        <w:jc w:val="center"/>
        <w:rPr>
          <w:sz w:val="28"/>
          <w:szCs w:val="28"/>
        </w:rPr>
      </w:pPr>
    </w:p>
    <w:p w:rsidR="002E42E3" w:rsidRPr="00A860AC" w:rsidRDefault="002E42E3" w:rsidP="00D1681A">
      <w:pPr>
        <w:ind w:firstLine="709"/>
        <w:jc w:val="center"/>
        <w:rPr>
          <w:sz w:val="28"/>
          <w:szCs w:val="28"/>
        </w:rPr>
      </w:pPr>
    </w:p>
    <w:p w:rsidR="002E42E3" w:rsidRPr="00A860AC" w:rsidRDefault="002E42E3" w:rsidP="002E42E3">
      <w:pPr>
        <w:keepNext/>
        <w:jc w:val="both"/>
        <w:rPr>
          <w:b/>
        </w:rPr>
      </w:pPr>
      <w:r w:rsidRPr="00A860AC">
        <w:rPr>
          <w:b/>
        </w:rPr>
        <w:t>Таблица 24</w:t>
      </w:r>
    </w:p>
    <w:p w:rsidR="0082243E" w:rsidRPr="00A860AC" w:rsidRDefault="0082243E" w:rsidP="002E42E3">
      <w:pPr>
        <w:keepNext/>
        <w:jc w:val="both"/>
      </w:pPr>
      <w:r w:rsidRPr="00A860AC">
        <w:rPr>
          <w:rStyle w:val="s1"/>
        </w:rPr>
        <w:t>Технические характеристики одноковшовых экскаваторов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4"/>
        <w:gridCol w:w="1076"/>
        <w:gridCol w:w="1074"/>
        <w:gridCol w:w="1074"/>
        <w:gridCol w:w="1074"/>
        <w:gridCol w:w="1074"/>
        <w:gridCol w:w="1074"/>
        <w:gridCol w:w="1013"/>
      </w:tblGrid>
      <w:tr w:rsidR="0082243E" w:rsidRPr="00A860AC" w:rsidTr="00742142">
        <w:tc>
          <w:tcPr>
            <w:tcW w:w="121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Параметры</w:t>
            </w:r>
          </w:p>
        </w:tc>
        <w:tc>
          <w:tcPr>
            <w:tcW w:w="3785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Тип экскаватора</w:t>
            </w:r>
          </w:p>
        </w:tc>
      </w:tr>
      <w:tr w:rsidR="0082243E" w:rsidRPr="00A860AC" w:rsidTr="00742142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243E" w:rsidRPr="00A860AC" w:rsidRDefault="0082243E" w:rsidP="00742142">
            <w:pPr>
              <w:rPr>
                <w:sz w:val="22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ЭКГ-5А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ЭКГ-8Н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ЭКГ-10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ЭКГ-12,5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ЭКГ-15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ЭКГ-20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ЭКГ-30</w:t>
            </w:r>
          </w:p>
        </w:tc>
      </w:tr>
      <w:tr w:rsidR="0082243E" w:rsidRPr="00A860AC" w:rsidTr="00742142"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rPr>
                <w:sz w:val="22"/>
              </w:rPr>
            </w:pPr>
            <w:r w:rsidRPr="00A860AC">
              <w:rPr>
                <w:sz w:val="22"/>
              </w:rPr>
              <w:t>Емкость ковша, м</w:t>
            </w:r>
            <w:r w:rsidRPr="00A860AC">
              <w:rPr>
                <w:sz w:val="22"/>
                <w:vertAlign w:val="superscript"/>
              </w:rPr>
              <w:t>3</w:t>
            </w:r>
            <w:r w:rsidRPr="00A860AC">
              <w:rPr>
                <w:sz w:val="22"/>
              </w:rPr>
              <w:t>: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 </w:t>
            </w:r>
          </w:p>
        </w:tc>
      </w:tr>
      <w:tr w:rsidR="0082243E" w:rsidRPr="00A860AC" w:rsidTr="00742142"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rPr>
                <w:sz w:val="22"/>
              </w:rPr>
            </w:pPr>
            <w:r w:rsidRPr="00A860AC">
              <w:rPr>
                <w:sz w:val="22"/>
              </w:rPr>
              <w:t>стандартного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30</w:t>
            </w:r>
          </w:p>
        </w:tc>
      </w:tr>
      <w:tr w:rsidR="0082243E" w:rsidRPr="00A860AC" w:rsidTr="00742142"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rPr>
                <w:sz w:val="22"/>
              </w:rPr>
            </w:pPr>
            <w:r w:rsidRPr="00A860AC">
              <w:rPr>
                <w:sz w:val="22"/>
              </w:rPr>
              <w:lastRenderedPageBreak/>
              <w:t>сменного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-</w:t>
            </w:r>
          </w:p>
        </w:tc>
      </w:tr>
      <w:tr w:rsidR="0082243E" w:rsidRPr="00A860AC" w:rsidTr="00742142"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rPr>
                <w:sz w:val="22"/>
              </w:rPr>
            </w:pPr>
            <w:r w:rsidRPr="00A860AC">
              <w:rPr>
                <w:sz w:val="22"/>
              </w:rPr>
              <w:t>Максимальная высота перемещения груза, м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11,6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45</w:t>
            </w:r>
          </w:p>
        </w:tc>
      </w:tr>
      <w:tr w:rsidR="0082243E" w:rsidRPr="00A860AC" w:rsidTr="00742142">
        <w:tc>
          <w:tcPr>
            <w:tcW w:w="12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rPr>
                <w:sz w:val="22"/>
              </w:rPr>
            </w:pPr>
            <w:r w:rsidRPr="00A860AC">
              <w:rPr>
                <w:sz w:val="22"/>
              </w:rPr>
              <w:t>Продолжительность цикла при работе с поворотом на 90</w:t>
            </w:r>
            <w:r w:rsidRPr="00A860AC">
              <w:rPr>
                <w:sz w:val="22"/>
              </w:rPr>
              <w:sym w:font="Symbol" w:char="F0B0"/>
            </w:r>
            <w:r w:rsidRPr="00A860AC">
              <w:rPr>
                <w:sz w:val="22"/>
              </w:rPr>
              <w:t xml:space="preserve"> в породах IV категории, с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38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32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30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60</w:t>
            </w:r>
          </w:p>
        </w:tc>
      </w:tr>
    </w:tbl>
    <w:p w:rsidR="002E42E3" w:rsidRPr="00A860AC" w:rsidRDefault="002E42E3" w:rsidP="0082243E">
      <w:pPr>
        <w:ind w:firstLine="400"/>
        <w:jc w:val="right"/>
      </w:pPr>
    </w:p>
    <w:p w:rsidR="002E42E3" w:rsidRPr="00A860AC" w:rsidRDefault="002E42E3" w:rsidP="0082243E">
      <w:pPr>
        <w:ind w:firstLine="400"/>
        <w:jc w:val="right"/>
      </w:pPr>
    </w:p>
    <w:p w:rsidR="002E42E3" w:rsidRPr="00A860AC" w:rsidRDefault="002E42E3" w:rsidP="002E42E3">
      <w:pPr>
        <w:keepNext/>
        <w:jc w:val="both"/>
        <w:rPr>
          <w:b/>
        </w:rPr>
      </w:pPr>
      <w:r w:rsidRPr="00A860AC">
        <w:rPr>
          <w:b/>
        </w:rPr>
        <w:t>Таблица 25</w:t>
      </w:r>
    </w:p>
    <w:p w:rsidR="0082243E" w:rsidRPr="00A860AC" w:rsidRDefault="0082243E" w:rsidP="002E42E3">
      <w:r w:rsidRPr="00A860AC">
        <w:rPr>
          <w:rStyle w:val="s1"/>
        </w:rPr>
        <w:t>Технические характеристики роторных экскаваторов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7"/>
        <w:gridCol w:w="1606"/>
        <w:gridCol w:w="1606"/>
        <w:gridCol w:w="1549"/>
        <w:gridCol w:w="1435"/>
      </w:tblGrid>
      <w:tr w:rsidR="0082243E" w:rsidRPr="00A860AC" w:rsidTr="00742142">
        <w:tc>
          <w:tcPr>
            <w:tcW w:w="185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Параметры</w:t>
            </w:r>
          </w:p>
        </w:tc>
        <w:tc>
          <w:tcPr>
            <w:tcW w:w="3144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Марка экскаватора</w:t>
            </w:r>
          </w:p>
        </w:tc>
      </w:tr>
      <w:tr w:rsidR="0082243E" w:rsidRPr="00A860AC" w:rsidTr="00742142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243E" w:rsidRPr="00A860AC" w:rsidRDefault="0082243E" w:rsidP="00742142">
            <w:pPr>
              <w:rPr>
                <w:sz w:val="22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ЭРГ-1250.ОЦ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ЭРГ-1250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ЭРГ-2500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ЭРГ-5250</w:t>
            </w:r>
          </w:p>
        </w:tc>
      </w:tr>
      <w:tr w:rsidR="0082243E" w:rsidRPr="00A860AC" w:rsidTr="00742142"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rPr>
                <w:sz w:val="22"/>
              </w:rPr>
            </w:pPr>
            <w:r w:rsidRPr="00A860AC">
              <w:rPr>
                <w:sz w:val="22"/>
              </w:rPr>
              <w:t>Номинальная/максимальная производительность по рыхлой массе, м</w:t>
            </w:r>
            <w:r w:rsidRPr="00A860AC">
              <w:rPr>
                <w:sz w:val="22"/>
                <w:vertAlign w:val="superscript"/>
              </w:rPr>
              <w:t>3</w:t>
            </w:r>
            <w:r w:rsidRPr="00A860AC">
              <w:rPr>
                <w:sz w:val="22"/>
              </w:rPr>
              <w:t>/час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1250/2100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1660/2500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2500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5250</w:t>
            </w:r>
          </w:p>
        </w:tc>
      </w:tr>
      <w:tr w:rsidR="0082243E" w:rsidRPr="00A860AC" w:rsidTr="00742142"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rPr>
                <w:sz w:val="22"/>
              </w:rPr>
            </w:pPr>
            <w:r w:rsidRPr="00A860AC">
              <w:rPr>
                <w:sz w:val="22"/>
              </w:rPr>
              <w:t>Вместимость ковша, м</w:t>
            </w:r>
            <w:r w:rsidRPr="00A860AC">
              <w:rPr>
                <w:sz w:val="22"/>
                <w:vertAlign w:val="superscript"/>
              </w:rPr>
              <w:t>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0,19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0,4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0,33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0,6</w:t>
            </w:r>
          </w:p>
        </w:tc>
      </w:tr>
      <w:tr w:rsidR="0082243E" w:rsidRPr="00A860AC" w:rsidTr="00742142"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rPr>
                <w:sz w:val="22"/>
              </w:rPr>
            </w:pPr>
            <w:r w:rsidRPr="00A860AC">
              <w:rPr>
                <w:sz w:val="22"/>
              </w:rPr>
              <w:t>Число ковшей (режущих кромку)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18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22</w:t>
            </w:r>
          </w:p>
        </w:tc>
      </w:tr>
      <w:tr w:rsidR="0082243E" w:rsidRPr="00A860AC" w:rsidTr="00742142"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rPr>
                <w:sz w:val="22"/>
              </w:rPr>
            </w:pPr>
            <w:r w:rsidRPr="00A860AC">
              <w:rPr>
                <w:sz w:val="22"/>
              </w:rPr>
              <w:t>Частота вращения ротора, мин</w:t>
            </w:r>
            <w:r w:rsidRPr="00A860AC">
              <w:rPr>
                <w:sz w:val="22"/>
                <w:vertAlign w:val="superscript"/>
              </w:rPr>
              <w:t>-1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28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8,5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5-7,8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5-6,5</w:t>
            </w:r>
          </w:p>
        </w:tc>
      </w:tr>
      <w:tr w:rsidR="0082243E" w:rsidRPr="00A860AC" w:rsidTr="00742142">
        <w:tc>
          <w:tcPr>
            <w:tcW w:w="18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rPr>
                <w:sz w:val="22"/>
              </w:rPr>
            </w:pPr>
            <w:r w:rsidRPr="00A860AC">
              <w:rPr>
                <w:sz w:val="22"/>
              </w:rPr>
              <w:t>Число разгрузок в минуту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280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85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90-140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110-143</w:t>
            </w:r>
          </w:p>
        </w:tc>
      </w:tr>
    </w:tbl>
    <w:p w:rsidR="002E42E3" w:rsidRPr="00A860AC" w:rsidRDefault="002E42E3" w:rsidP="002E42E3">
      <w:pPr>
        <w:keepNext/>
        <w:jc w:val="both"/>
      </w:pPr>
    </w:p>
    <w:p w:rsidR="002E42E3" w:rsidRPr="00A860AC" w:rsidRDefault="002E42E3" w:rsidP="002E42E3">
      <w:pPr>
        <w:keepNext/>
        <w:jc w:val="both"/>
      </w:pPr>
    </w:p>
    <w:p w:rsidR="002E42E3" w:rsidRPr="00A860AC" w:rsidRDefault="0082243E" w:rsidP="002E42E3">
      <w:pPr>
        <w:keepNext/>
        <w:jc w:val="both"/>
        <w:rPr>
          <w:b/>
        </w:rPr>
      </w:pPr>
      <w:r w:rsidRPr="00A860AC">
        <w:t> </w:t>
      </w:r>
      <w:r w:rsidR="002E42E3" w:rsidRPr="00A860AC">
        <w:rPr>
          <w:b/>
        </w:rPr>
        <w:t>Таблица 26</w:t>
      </w:r>
    </w:p>
    <w:p w:rsidR="0082243E" w:rsidRPr="00A860AC" w:rsidRDefault="0082243E" w:rsidP="002E42E3">
      <w:pPr>
        <w:jc w:val="both"/>
      </w:pPr>
      <w:r w:rsidRPr="00A860AC">
        <w:rPr>
          <w:rStyle w:val="s1"/>
        </w:rPr>
        <w:t>Коэффициент разрыхления горной массы и экскавации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3"/>
        <w:gridCol w:w="2016"/>
        <w:gridCol w:w="2016"/>
        <w:gridCol w:w="2016"/>
        <w:gridCol w:w="1902"/>
      </w:tblGrid>
      <w:tr w:rsidR="0082243E" w:rsidRPr="00A860AC" w:rsidTr="00742142">
        <w:tc>
          <w:tcPr>
            <w:tcW w:w="9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Категория пород по трудности экскавации</w:t>
            </w:r>
          </w:p>
        </w:tc>
        <w:tc>
          <w:tcPr>
            <w:tcW w:w="102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jc w:val="center"/>
              <w:rPr>
                <w:sz w:val="22"/>
              </w:rPr>
            </w:pPr>
            <w:r w:rsidRPr="00A860AC">
              <w:rPr>
                <w:sz w:val="22"/>
              </w:rPr>
              <w:t>Плотность породы в массиве</w:t>
            </w:r>
          </w:p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i/>
                <w:iCs/>
                <w:sz w:val="22"/>
              </w:rPr>
              <w:sym w:font="Symbol" w:char="F072"/>
            </w:r>
            <w:r w:rsidRPr="00A860AC">
              <w:rPr>
                <w:i/>
                <w:iCs/>
                <w:sz w:val="22"/>
              </w:rPr>
              <w:t xml:space="preserve"> </w:t>
            </w:r>
            <w:proofErr w:type="spellStart"/>
            <w:r w:rsidRPr="00A860AC">
              <w:rPr>
                <w:sz w:val="22"/>
              </w:rPr>
              <w:t>тм</w:t>
            </w:r>
            <w:proofErr w:type="spellEnd"/>
          </w:p>
        </w:tc>
        <w:tc>
          <w:tcPr>
            <w:tcW w:w="102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jc w:val="center"/>
              <w:rPr>
                <w:sz w:val="22"/>
              </w:rPr>
            </w:pPr>
            <w:r w:rsidRPr="00A860AC">
              <w:rPr>
                <w:sz w:val="22"/>
              </w:rPr>
              <w:t>Коэффициент</w:t>
            </w:r>
          </w:p>
          <w:p w:rsidR="0082243E" w:rsidRPr="00A860AC" w:rsidRDefault="0082243E" w:rsidP="00742142">
            <w:pPr>
              <w:jc w:val="center"/>
              <w:rPr>
                <w:sz w:val="22"/>
              </w:rPr>
            </w:pPr>
            <w:r w:rsidRPr="00A860AC">
              <w:rPr>
                <w:sz w:val="22"/>
              </w:rPr>
              <w:t>разрыхления</w:t>
            </w:r>
          </w:p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 xml:space="preserve">горной массы </w:t>
            </w:r>
            <w:proofErr w:type="spellStart"/>
            <w:r w:rsidRPr="00A860AC">
              <w:rPr>
                <w:i/>
                <w:iCs/>
                <w:sz w:val="22"/>
              </w:rPr>
              <w:t>Кр</w:t>
            </w:r>
            <w:proofErr w:type="spellEnd"/>
          </w:p>
        </w:tc>
        <w:tc>
          <w:tcPr>
            <w:tcW w:w="198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 xml:space="preserve">Коэффициент экскавации для типа экскаваторов, </w:t>
            </w:r>
            <w:proofErr w:type="spellStart"/>
            <w:r w:rsidRPr="00A860AC">
              <w:rPr>
                <w:i/>
                <w:iCs/>
                <w:sz w:val="22"/>
              </w:rPr>
              <w:t>Кэ</w:t>
            </w:r>
            <w:proofErr w:type="spellEnd"/>
          </w:p>
        </w:tc>
      </w:tr>
      <w:tr w:rsidR="0082243E" w:rsidRPr="00A860AC" w:rsidTr="00742142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243E" w:rsidRPr="00A860AC" w:rsidRDefault="0082243E" w:rsidP="00742142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243E" w:rsidRPr="00A860AC" w:rsidRDefault="0082243E" w:rsidP="00742142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243E" w:rsidRPr="00A860AC" w:rsidRDefault="0082243E" w:rsidP="00742142">
            <w:pPr>
              <w:rPr>
                <w:sz w:val="22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прямая лопата (ЭКГ)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драглайн (ЭШ)</w:t>
            </w:r>
          </w:p>
        </w:tc>
      </w:tr>
      <w:tr w:rsidR="0082243E" w:rsidRPr="00A860AC" w:rsidTr="00742142">
        <w:tc>
          <w:tcPr>
            <w:tcW w:w="9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1,6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1,15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0,91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0,83</w:t>
            </w:r>
          </w:p>
        </w:tc>
      </w:tr>
      <w:tr w:rsidR="0082243E" w:rsidRPr="00A860AC" w:rsidTr="00742142">
        <w:tc>
          <w:tcPr>
            <w:tcW w:w="9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1,8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1,25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0,84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0,75</w:t>
            </w:r>
          </w:p>
        </w:tc>
      </w:tr>
      <w:tr w:rsidR="0082243E" w:rsidRPr="00A860AC" w:rsidTr="00742142">
        <w:tc>
          <w:tcPr>
            <w:tcW w:w="9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3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2,0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1,35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0,70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0,65</w:t>
            </w:r>
          </w:p>
        </w:tc>
      </w:tr>
      <w:tr w:rsidR="0082243E" w:rsidRPr="002E42E3" w:rsidTr="00742142">
        <w:tc>
          <w:tcPr>
            <w:tcW w:w="9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4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2,5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1,5</w:t>
            </w:r>
          </w:p>
        </w:tc>
        <w:tc>
          <w:tcPr>
            <w:tcW w:w="10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A860AC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0,60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243E" w:rsidRPr="002E42E3" w:rsidRDefault="0082243E" w:rsidP="00742142">
            <w:pPr>
              <w:autoSpaceDE w:val="0"/>
              <w:autoSpaceDN w:val="0"/>
              <w:jc w:val="center"/>
              <w:rPr>
                <w:sz w:val="22"/>
              </w:rPr>
            </w:pPr>
            <w:r w:rsidRPr="00A860AC">
              <w:rPr>
                <w:sz w:val="22"/>
              </w:rPr>
              <w:t>0,58</w:t>
            </w:r>
          </w:p>
        </w:tc>
      </w:tr>
    </w:tbl>
    <w:p w:rsidR="0082243E" w:rsidRPr="00D1681A" w:rsidRDefault="0082243E" w:rsidP="00D1681A">
      <w:pPr>
        <w:ind w:firstLine="709"/>
        <w:jc w:val="center"/>
        <w:rPr>
          <w:sz w:val="28"/>
          <w:szCs w:val="28"/>
        </w:rPr>
      </w:pPr>
    </w:p>
    <w:sectPr w:rsidR="0082243E" w:rsidRPr="00D1681A" w:rsidSect="00D1681A">
      <w:headerReference w:type="default" r:id="rId51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4BC" w:rsidRDefault="000374BC" w:rsidP="004C4E88">
      <w:r>
        <w:separator/>
      </w:r>
    </w:p>
  </w:endnote>
  <w:endnote w:type="continuationSeparator" w:id="0">
    <w:p w:rsidR="000374BC" w:rsidRDefault="000374BC" w:rsidP="004C4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4BC" w:rsidRDefault="000374BC" w:rsidP="004C4E88">
      <w:r>
        <w:separator/>
      </w:r>
    </w:p>
  </w:footnote>
  <w:footnote w:type="continuationSeparator" w:id="0">
    <w:p w:rsidR="000374BC" w:rsidRDefault="000374BC" w:rsidP="004C4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142" w:rsidRPr="004C4E88" w:rsidRDefault="00742142" w:rsidP="004C4E88">
    <w:pPr>
      <w:pStyle w:val="a8"/>
      <w:spacing w:after="100"/>
      <w:jc w:val="right"/>
      <w:rPr>
        <w:rFonts w:ascii="Arial" w:hAnsi="Arial" w:cs="Arial"/>
        <w:color w:val="80808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4C4E88"/>
    <w:rsid w:val="000109E1"/>
    <w:rsid w:val="000374BC"/>
    <w:rsid w:val="000D3118"/>
    <w:rsid w:val="001D47F3"/>
    <w:rsid w:val="0029301D"/>
    <w:rsid w:val="002E42E3"/>
    <w:rsid w:val="004134A1"/>
    <w:rsid w:val="00422B2C"/>
    <w:rsid w:val="004B0EEC"/>
    <w:rsid w:val="004C4E88"/>
    <w:rsid w:val="0050623F"/>
    <w:rsid w:val="005271C1"/>
    <w:rsid w:val="0057125B"/>
    <w:rsid w:val="00654EB2"/>
    <w:rsid w:val="0068414A"/>
    <w:rsid w:val="00702AA5"/>
    <w:rsid w:val="00713BF3"/>
    <w:rsid w:val="00717369"/>
    <w:rsid w:val="00742142"/>
    <w:rsid w:val="00763E6A"/>
    <w:rsid w:val="007A0A5E"/>
    <w:rsid w:val="007F4392"/>
    <w:rsid w:val="00814784"/>
    <w:rsid w:val="0082243E"/>
    <w:rsid w:val="00846AF9"/>
    <w:rsid w:val="00915A87"/>
    <w:rsid w:val="009C7EDC"/>
    <w:rsid w:val="00A02977"/>
    <w:rsid w:val="00A05D35"/>
    <w:rsid w:val="00A51B1B"/>
    <w:rsid w:val="00A860AC"/>
    <w:rsid w:val="00B328DD"/>
    <w:rsid w:val="00B474A0"/>
    <w:rsid w:val="00B5318E"/>
    <w:rsid w:val="00B76D45"/>
    <w:rsid w:val="00BB15EC"/>
    <w:rsid w:val="00BD6476"/>
    <w:rsid w:val="00D1681A"/>
    <w:rsid w:val="00DD7C08"/>
    <w:rsid w:val="00DF5DC2"/>
    <w:rsid w:val="00E358B1"/>
    <w:rsid w:val="00E44354"/>
    <w:rsid w:val="00E60315"/>
    <w:rsid w:val="00E71BA2"/>
    <w:rsid w:val="00F11AD1"/>
    <w:rsid w:val="00F43F7D"/>
    <w:rsid w:val="00F64626"/>
    <w:rsid w:val="00FA3370"/>
    <w:rsid w:val="00FE3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2AE349"/>
  <w15:docId w15:val="{951DA939-5E77-427D-991D-A05BB657A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Pr>
      <w:color w:val="auto"/>
    </w:rPr>
  </w:style>
  <w:style w:type="paragraph" w:customStyle="1" w:styleId="s8">
    <w:name w:val="s8"/>
    <w:basedOn w:val="a"/>
    <w:rPr>
      <w:color w:val="333399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3">
    <w:name w:val="s3"/>
    <w:basedOn w:val="a0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7">
    <w:name w:val="s7"/>
    <w:basedOn w:val="a0"/>
    <w:rPr>
      <w:rFonts w:ascii="Courier New" w:hAnsi="Courier New" w:cs="Courier New" w:hint="default"/>
      <w:b w:val="0"/>
      <w:bCs w:val="0"/>
      <w:color w:val="00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customStyle="1" w:styleId="s10">
    <w:name w:val="s10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11">
    <w:name w:val="s11"/>
    <w:basedOn w:val="a0"/>
    <w:rPr>
      <w:rFonts w:ascii="Courier New" w:hAnsi="Courier New" w:cs="Courier New" w:hint="default"/>
      <w:b/>
      <w:bCs/>
      <w:color w:val="000000"/>
    </w:rPr>
  </w:style>
  <w:style w:type="character" w:customStyle="1" w:styleId="s12">
    <w:name w:val="s12"/>
    <w:basedOn w:val="a0"/>
    <w:rPr>
      <w:rFonts w:ascii="Courier New" w:hAnsi="Courier New" w:cs="Courier New" w:hint="default"/>
      <w:b w:val="0"/>
      <w:bCs w:val="0"/>
      <w:color w:val="333399"/>
      <w:u w:val="single"/>
    </w:rPr>
  </w:style>
  <w:style w:type="character" w:customStyle="1" w:styleId="s13">
    <w:name w:val="s13"/>
    <w:basedOn w:val="a0"/>
    <w:rPr>
      <w:rFonts w:ascii="Courier New" w:hAnsi="Courier New" w:cs="Courier New" w:hint="default"/>
      <w:i/>
      <w:iCs/>
      <w:color w:val="FF0000"/>
    </w:rPr>
  </w:style>
  <w:style w:type="character" w:customStyle="1" w:styleId="s14">
    <w:name w:val="s14"/>
    <w:basedOn w:val="a0"/>
    <w:rPr>
      <w:rFonts w:ascii="Courier New" w:hAnsi="Courier New" w:cs="Courier New" w:hint="default"/>
      <w:color w:val="008000"/>
    </w:rPr>
  </w:style>
  <w:style w:type="character" w:customStyle="1" w:styleId="s15">
    <w:name w:val="s15"/>
    <w:basedOn w:val="a0"/>
    <w:rPr>
      <w:rFonts w:ascii="Courier New" w:hAnsi="Courier New" w:cs="Courier New" w:hint="default"/>
      <w:color w:val="333399"/>
      <w:u w:val="single"/>
    </w:rPr>
  </w:style>
  <w:style w:type="character" w:customStyle="1" w:styleId="s19">
    <w:name w:val="s19"/>
    <w:basedOn w:val="a0"/>
    <w:rPr>
      <w:rFonts w:ascii="Times New Roman" w:hAnsi="Times New Roman" w:cs="Times New Roman" w:hint="default"/>
      <w:b w:val="0"/>
      <w:bCs w:val="0"/>
      <w:i w:val="0"/>
      <w:iCs w:val="0"/>
      <w:color w:val="008000"/>
    </w:rPr>
  </w:style>
  <w:style w:type="character" w:customStyle="1" w:styleId="s16">
    <w:name w:val="s16"/>
    <w:basedOn w:val="a0"/>
    <w:rPr>
      <w:rFonts w:ascii="Times New Roman" w:hAnsi="Times New Roman" w:cs="Times New Roman" w:hint="default"/>
      <w:b w:val="0"/>
      <w:bCs w:val="0"/>
      <w:i/>
      <w:iCs/>
      <w:caps w:val="0"/>
      <w:color w:val="000000"/>
    </w:rPr>
  </w:style>
  <w:style w:type="character" w:customStyle="1" w:styleId="s17">
    <w:name w:val="s17"/>
    <w:basedOn w:val="a0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s18">
    <w:name w:val="s18"/>
    <w:basedOn w:val="a0"/>
    <w:rPr>
      <w:rFonts w:ascii="Times New Roman" w:hAnsi="Times New Roman" w:cs="Times New Roman" w:hint="default"/>
      <w:b w:val="0"/>
      <w:bCs w:val="0"/>
      <w:color w:val="000000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 w:hint="default"/>
      <w:color w:val="000000"/>
    </w:rPr>
  </w:style>
  <w:style w:type="character" w:styleId="a6">
    <w:name w:val="Hyperlink"/>
    <w:basedOn w:val="a0"/>
    <w:uiPriority w:val="99"/>
    <w:semiHidden/>
    <w:unhideWhenUsed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8">
    <w:name w:val="header"/>
    <w:basedOn w:val="a"/>
    <w:link w:val="a9"/>
    <w:uiPriority w:val="99"/>
    <w:unhideWhenUsed/>
    <w:rsid w:val="004C4E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4E88"/>
    <w:rPr>
      <w:rFonts w:eastAsiaTheme="minorEastAsia"/>
      <w:color w:val="000000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4C4E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4E88"/>
    <w:rPr>
      <w:rFonts w:eastAsiaTheme="minorEastAsia"/>
      <w:color w:val="000000"/>
      <w:sz w:val="24"/>
      <w:szCs w:val="24"/>
    </w:rPr>
  </w:style>
  <w:style w:type="paragraph" w:customStyle="1" w:styleId="fr3">
    <w:name w:val="fr3"/>
    <w:basedOn w:val="a"/>
    <w:rsid w:val="0050623F"/>
    <w:pPr>
      <w:overflowPunct w:val="0"/>
      <w:autoSpaceDE w:val="0"/>
      <w:autoSpaceDN w:val="0"/>
    </w:pPr>
    <w:rPr>
      <w:rFonts w:ascii="Arial" w:hAnsi="Arial" w:cs="Arial"/>
      <w:color w:val="auto"/>
      <w:sz w:val="16"/>
      <w:szCs w:val="16"/>
    </w:rPr>
  </w:style>
  <w:style w:type="table" w:styleId="ac">
    <w:name w:val="Table Grid"/>
    <w:basedOn w:val="a1"/>
    <w:uiPriority w:val="59"/>
    <w:rsid w:val="0082243E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26" Type="http://schemas.openxmlformats.org/officeDocument/2006/relationships/image" Target="media/image21.gif"/><Relationship Id="rId39" Type="http://schemas.openxmlformats.org/officeDocument/2006/relationships/image" Target="media/image34.gif"/><Relationship Id="rId21" Type="http://schemas.openxmlformats.org/officeDocument/2006/relationships/image" Target="media/image16.gif"/><Relationship Id="rId34" Type="http://schemas.openxmlformats.org/officeDocument/2006/relationships/image" Target="media/image29.gif"/><Relationship Id="rId42" Type="http://schemas.openxmlformats.org/officeDocument/2006/relationships/image" Target="media/image37.gif"/><Relationship Id="rId47" Type="http://schemas.openxmlformats.org/officeDocument/2006/relationships/image" Target="media/image42.gif"/><Relationship Id="rId50" Type="http://schemas.openxmlformats.org/officeDocument/2006/relationships/image" Target="media/image45.gif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6" Type="http://schemas.openxmlformats.org/officeDocument/2006/relationships/image" Target="media/image11.gif"/><Relationship Id="rId29" Type="http://schemas.openxmlformats.org/officeDocument/2006/relationships/image" Target="media/image24.gif"/><Relationship Id="rId11" Type="http://schemas.openxmlformats.org/officeDocument/2006/relationships/image" Target="media/image6.gif"/><Relationship Id="rId24" Type="http://schemas.openxmlformats.org/officeDocument/2006/relationships/image" Target="media/image19.gif"/><Relationship Id="rId32" Type="http://schemas.openxmlformats.org/officeDocument/2006/relationships/image" Target="media/image27.gif"/><Relationship Id="rId37" Type="http://schemas.openxmlformats.org/officeDocument/2006/relationships/image" Target="media/image32.gif"/><Relationship Id="rId40" Type="http://schemas.openxmlformats.org/officeDocument/2006/relationships/image" Target="media/image35.gif"/><Relationship Id="rId45" Type="http://schemas.openxmlformats.org/officeDocument/2006/relationships/image" Target="media/image40.gif"/><Relationship Id="rId53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31" Type="http://schemas.openxmlformats.org/officeDocument/2006/relationships/image" Target="media/image26.gif"/><Relationship Id="rId44" Type="http://schemas.openxmlformats.org/officeDocument/2006/relationships/image" Target="media/image39.gif"/><Relationship Id="rId52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gif"/><Relationship Id="rId22" Type="http://schemas.openxmlformats.org/officeDocument/2006/relationships/image" Target="media/image17.gif"/><Relationship Id="rId27" Type="http://schemas.openxmlformats.org/officeDocument/2006/relationships/image" Target="media/image22.gif"/><Relationship Id="rId30" Type="http://schemas.openxmlformats.org/officeDocument/2006/relationships/image" Target="media/image25.gif"/><Relationship Id="rId35" Type="http://schemas.openxmlformats.org/officeDocument/2006/relationships/image" Target="media/image30.gif"/><Relationship Id="rId43" Type="http://schemas.openxmlformats.org/officeDocument/2006/relationships/image" Target="media/image38.gif"/><Relationship Id="rId48" Type="http://schemas.openxmlformats.org/officeDocument/2006/relationships/image" Target="media/image43.gif"/><Relationship Id="rId8" Type="http://schemas.openxmlformats.org/officeDocument/2006/relationships/image" Target="media/image3.gif"/><Relationship Id="rId51" Type="http://schemas.openxmlformats.org/officeDocument/2006/relationships/header" Target="header1.xml"/><Relationship Id="rId3" Type="http://schemas.openxmlformats.org/officeDocument/2006/relationships/webSettings" Target="webSettings.xml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5" Type="http://schemas.openxmlformats.org/officeDocument/2006/relationships/image" Target="media/image20.gif"/><Relationship Id="rId33" Type="http://schemas.openxmlformats.org/officeDocument/2006/relationships/image" Target="media/image28.gif"/><Relationship Id="rId38" Type="http://schemas.openxmlformats.org/officeDocument/2006/relationships/image" Target="media/image33.gif"/><Relationship Id="rId46" Type="http://schemas.openxmlformats.org/officeDocument/2006/relationships/image" Target="media/image41.gif"/><Relationship Id="rId20" Type="http://schemas.openxmlformats.org/officeDocument/2006/relationships/image" Target="media/image15.gif"/><Relationship Id="rId41" Type="http://schemas.openxmlformats.org/officeDocument/2006/relationships/image" Target="media/image36.gif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5" Type="http://schemas.openxmlformats.org/officeDocument/2006/relationships/image" Target="media/image10.gif"/><Relationship Id="rId23" Type="http://schemas.openxmlformats.org/officeDocument/2006/relationships/image" Target="media/image18.gif"/><Relationship Id="rId28" Type="http://schemas.openxmlformats.org/officeDocument/2006/relationships/image" Target="media/image23.gif"/><Relationship Id="rId36" Type="http://schemas.openxmlformats.org/officeDocument/2006/relationships/image" Target="media/image31.gif"/><Relationship Id="rId49" Type="http://schemas.openxmlformats.org/officeDocument/2006/relationships/image" Target="media/image4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22</Pages>
  <Words>5330</Words>
  <Characters>30384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расчета нормативов выбросов от неорганизованных источников (Приложение № 13 к приказу Министра охраны окружающей среды Республики Казахстан от 18 апреля 2008 года № 100-п) (©Paragraph 2024)</vt:lpstr>
    </vt:vector>
  </TitlesOfParts>
  <Company>SPecialiST RePack</Company>
  <LinksUpToDate>false</LinksUpToDate>
  <CharactersWithSpaces>35643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расчета нормативов выбросов от неорганизованных источников (Приложение № 13 к приказу Министра охраны окружающей среды Республики Казахстан от 18 апреля 2008 года № 100-п) (©Paragraph 2024)</dc:title>
  <dc:subject/>
  <dc:creator>Сергей Мельников</dc:creator>
  <cp:keywords/>
  <dc:description/>
  <cp:lastModifiedBy>Улпан</cp:lastModifiedBy>
  <cp:revision>37</cp:revision>
  <dcterms:created xsi:type="dcterms:W3CDTF">2024-02-09T06:52:00Z</dcterms:created>
  <dcterms:modified xsi:type="dcterms:W3CDTF">2024-12-13T06:40:00Z</dcterms:modified>
</cp:coreProperties>
</file>